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DF" w:rsidRDefault="00463DDF" w:rsidP="002624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DDF" w:rsidRDefault="00463DDF" w:rsidP="002624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DDF" w:rsidRDefault="00463DDF" w:rsidP="002624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DDF" w:rsidRDefault="00463DDF" w:rsidP="002624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67A4" w:rsidRPr="00C465E7" w:rsidRDefault="000367A4" w:rsidP="002624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465E7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0367A4" w:rsidRPr="00C465E7" w:rsidRDefault="00262446" w:rsidP="002624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СПАССКОГО </w:t>
      </w:r>
      <w:r w:rsidR="000367A4" w:rsidRPr="00C465E7">
        <w:rPr>
          <w:rFonts w:ascii="Times New Roman" w:hAnsi="Times New Roman"/>
          <w:b/>
          <w:bCs/>
          <w:sz w:val="26"/>
          <w:szCs w:val="26"/>
        </w:rPr>
        <w:t>МУНИЦИПАЛЬНОГО РАЙОНА</w:t>
      </w:r>
    </w:p>
    <w:p w:rsidR="000367A4" w:rsidRDefault="000367A4" w:rsidP="002624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465E7">
        <w:rPr>
          <w:rFonts w:ascii="Times New Roman" w:hAnsi="Times New Roman"/>
          <w:b/>
          <w:bCs/>
          <w:sz w:val="26"/>
          <w:szCs w:val="26"/>
        </w:rPr>
        <w:t xml:space="preserve">ПРИМОРСКОГО КРАЯ </w:t>
      </w:r>
    </w:p>
    <w:p w:rsidR="00262446" w:rsidRDefault="00262446" w:rsidP="002624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67A4" w:rsidRPr="00262446" w:rsidRDefault="000367A4" w:rsidP="0026244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62446">
        <w:rPr>
          <w:rFonts w:ascii="Times New Roman" w:hAnsi="Times New Roman"/>
          <w:bCs/>
          <w:sz w:val="26"/>
          <w:szCs w:val="26"/>
        </w:rPr>
        <w:t xml:space="preserve">ПОСТАНОВЛЕНИЕ </w:t>
      </w:r>
    </w:p>
    <w:p w:rsidR="000367A4" w:rsidRPr="00C465E7" w:rsidRDefault="000367A4" w:rsidP="002624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67A4" w:rsidRDefault="00262446" w:rsidP="002624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2446">
        <w:rPr>
          <w:rFonts w:ascii="Times New Roman" w:hAnsi="Times New Roman"/>
          <w:sz w:val="26"/>
          <w:szCs w:val="26"/>
          <w:u w:val="single"/>
        </w:rPr>
        <w:t xml:space="preserve">11 января </w:t>
      </w:r>
      <w:r w:rsidR="00BA301F" w:rsidRPr="00262446">
        <w:rPr>
          <w:rFonts w:ascii="Times New Roman" w:hAnsi="Times New Roman"/>
          <w:sz w:val="26"/>
          <w:szCs w:val="26"/>
          <w:u w:val="single"/>
        </w:rPr>
        <w:t>201</w:t>
      </w:r>
      <w:r w:rsidR="007D7DA5" w:rsidRPr="00262446">
        <w:rPr>
          <w:rFonts w:ascii="Times New Roman" w:hAnsi="Times New Roman"/>
          <w:sz w:val="26"/>
          <w:szCs w:val="26"/>
          <w:u w:val="single"/>
        </w:rPr>
        <w:t>8</w:t>
      </w:r>
      <w:r w:rsidR="000367A4" w:rsidRPr="00262446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="000367A4" w:rsidRPr="00C465E7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bookmarkStart w:id="0" w:name="_GoBack"/>
      <w:bookmarkEnd w:id="0"/>
      <w:r w:rsidR="000367A4" w:rsidRPr="00C465E7">
        <w:rPr>
          <w:rFonts w:ascii="Times New Roman" w:hAnsi="Times New Roman"/>
          <w:sz w:val="26"/>
          <w:szCs w:val="26"/>
        </w:rPr>
        <w:t xml:space="preserve"> г. </w:t>
      </w:r>
      <w:proofErr w:type="gramStart"/>
      <w:r w:rsidR="000367A4" w:rsidRPr="00C465E7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="000367A4" w:rsidRPr="00C465E7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0367A4" w:rsidRPr="00C465E7">
        <w:rPr>
          <w:rFonts w:ascii="Times New Roman" w:hAnsi="Times New Roman"/>
          <w:sz w:val="26"/>
          <w:szCs w:val="26"/>
        </w:rPr>
        <w:t xml:space="preserve"> </w:t>
      </w:r>
      <w:r w:rsidR="000367A4" w:rsidRPr="00262446">
        <w:rPr>
          <w:rFonts w:ascii="Times New Roman" w:hAnsi="Times New Roman"/>
          <w:sz w:val="26"/>
          <w:szCs w:val="26"/>
          <w:u w:val="single"/>
        </w:rPr>
        <w:t xml:space="preserve">№ </w:t>
      </w:r>
      <w:r w:rsidRPr="00262446">
        <w:rPr>
          <w:rFonts w:ascii="Times New Roman" w:hAnsi="Times New Roman"/>
          <w:sz w:val="26"/>
          <w:szCs w:val="26"/>
          <w:u w:val="single"/>
        </w:rPr>
        <w:t>34</w:t>
      </w:r>
      <w:r w:rsidR="000367A4" w:rsidRPr="00262446">
        <w:rPr>
          <w:rFonts w:ascii="Times New Roman" w:hAnsi="Times New Roman"/>
          <w:sz w:val="26"/>
          <w:szCs w:val="26"/>
          <w:u w:val="single"/>
        </w:rPr>
        <w:t>-па</w:t>
      </w:r>
    </w:p>
    <w:p w:rsidR="00262446" w:rsidRDefault="00262446" w:rsidP="002624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62446" w:rsidRPr="00C465E7" w:rsidRDefault="00262446" w:rsidP="002624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5CF4" w:rsidRPr="00EB5CF4" w:rsidRDefault="00262446" w:rsidP="00262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Par1"/>
      <w:bookmarkEnd w:id="1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утверждении муниципального </w:t>
      </w:r>
      <w:r w:rsidR="00EB5CF4" w:rsidRPr="00EB5C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задания на оказание </w:t>
      </w:r>
      <w:proofErr w:type="gramStart"/>
      <w:r w:rsidR="00EB5CF4" w:rsidRPr="00EB5C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муниципальных</w:t>
      </w:r>
      <w:proofErr w:type="gramEnd"/>
    </w:p>
    <w:p w:rsidR="00EB5CF4" w:rsidRPr="00EB5CF4" w:rsidRDefault="00EB5CF4" w:rsidP="00262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B5C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услуг на 201</w:t>
      </w:r>
      <w:r w:rsidR="007D7D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BA30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</w:t>
      </w:r>
      <w:r w:rsidR="004C13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плановый период 201</w:t>
      </w:r>
      <w:r w:rsidR="007D7D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="004C13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20</w:t>
      </w:r>
      <w:r w:rsidR="007D7DA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4C13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</w:t>
      </w:r>
      <w:r w:rsidR="003E0A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одов</w:t>
      </w:r>
      <w:r w:rsidR="004C13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</w:t>
      </w:r>
      <w:r w:rsidRPr="00EB5C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униципального  автономного  учреждения «Многофункциональный центр пр</w:t>
      </w:r>
      <w:r w:rsidR="004C13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едоставления государственных  </w:t>
      </w:r>
      <w:r w:rsidRPr="00EB5C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муниципальных услуг Спасского муниципального района»</w:t>
      </w:r>
    </w:p>
    <w:p w:rsidR="00EB5CF4" w:rsidRDefault="00EB5CF4" w:rsidP="00262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62446" w:rsidRPr="00EB5CF4" w:rsidRDefault="00262446" w:rsidP="00262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B5CF4" w:rsidRPr="00EB5CF4" w:rsidRDefault="00EB5CF4" w:rsidP="002624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B5CF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Бюджетным кодексом Российской Федерации,  Федеральным  законом от 12 января 1996 года № 7-ФЗ «О некоммерческих организациях», Федеральным  законом от 03 ноября 2006 года № 174-ФЗ «Об автономных учреждениях», на основании постановления администрации Спасского муниципального района от 15 декабря 2015 года № 661-па «О порядке                       формирования муниципального задания на оказание муниципальных услуг (выполнение работ)   в  отношении бюджетных и автономных учреждений Спасского</w:t>
      </w:r>
      <w:proofErr w:type="gramEnd"/>
      <w:r w:rsidRPr="00EB5CF4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и финансового обеспечения выполнения муниципального задания», Устава </w:t>
      </w:r>
      <w:r w:rsidRPr="00EB5CF4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Спасского муниципального района, администрация Спасского муниципального района</w:t>
      </w:r>
    </w:p>
    <w:p w:rsidR="00EB5CF4" w:rsidRPr="00EB5CF4" w:rsidRDefault="00EB5CF4" w:rsidP="00262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CF4" w:rsidRPr="00EB5CF4" w:rsidRDefault="00EB5CF4" w:rsidP="0026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CF4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B5CF4" w:rsidRPr="00EB5CF4" w:rsidRDefault="00EB5CF4" w:rsidP="00262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CF4" w:rsidRPr="00EB5CF4" w:rsidRDefault="00EB5CF4" w:rsidP="002624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bCs/>
          <w:sz w:val="26"/>
          <w:szCs w:val="26"/>
          <w:lang w:eastAsia="ar-SA"/>
        </w:rPr>
      </w:pPr>
      <w:r w:rsidRPr="00EB5CF4">
        <w:rPr>
          <w:rFonts w:ascii="Times New Roman" w:eastAsia="Arial" w:hAnsi="Times New Roman"/>
          <w:sz w:val="26"/>
          <w:szCs w:val="26"/>
          <w:lang w:eastAsia="ar-SA"/>
        </w:rPr>
        <w:t>1.Утвердить прилагаемое муниципальное задание на оказание муниципальных услуг на 201</w:t>
      </w:r>
      <w:r w:rsidR="007D7DA5">
        <w:rPr>
          <w:rFonts w:ascii="Times New Roman" w:eastAsia="Arial" w:hAnsi="Times New Roman"/>
          <w:sz w:val="26"/>
          <w:szCs w:val="26"/>
          <w:lang w:eastAsia="ar-SA"/>
        </w:rPr>
        <w:t>8</w:t>
      </w:r>
      <w:r w:rsidRPr="00EB5CF4">
        <w:rPr>
          <w:rFonts w:ascii="Times New Roman" w:eastAsia="Arial" w:hAnsi="Times New Roman"/>
          <w:sz w:val="26"/>
          <w:szCs w:val="26"/>
          <w:lang w:eastAsia="ar-SA"/>
        </w:rPr>
        <w:t xml:space="preserve"> год </w:t>
      </w:r>
      <w:r w:rsidR="004C137C">
        <w:rPr>
          <w:rFonts w:ascii="Times New Roman" w:eastAsia="Arial" w:hAnsi="Times New Roman"/>
          <w:sz w:val="26"/>
          <w:szCs w:val="26"/>
          <w:lang w:eastAsia="ar-SA"/>
        </w:rPr>
        <w:t>и плановый период 201</w:t>
      </w:r>
      <w:r w:rsidR="007D7DA5">
        <w:rPr>
          <w:rFonts w:ascii="Times New Roman" w:eastAsia="Arial" w:hAnsi="Times New Roman"/>
          <w:sz w:val="26"/>
          <w:szCs w:val="26"/>
          <w:lang w:eastAsia="ar-SA"/>
        </w:rPr>
        <w:t>9</w:t>
      </w:r>
      <w:r w:rsidR="004C137C">
        <w:rPr>
          <w:rFonts w:ascii="Times New Roman" w:eastAsia="Arial" w:hAnsi="Times New Roman"/>
          <w:sz w:val="26"/>
          <w:szCs w:val="26"/>
          <w:lang w:eastAsia="ar-SA"/>
        </w:rPr>
        <w:t xml:space="preserve"> и 20</w:t>
      </w:r>
      <w:r w:rsidR="007D7DA5">
        <w:rPr>
          <w:rFonts w:ascii="Times New Roman" w:eastAsia="Arial" w:hAnsi="Times New Roman"/>
          <w:sz w:val="26"/>
          <w:szCs w:val="26"/>
          <w:lang w:eastAsia="ar-SA"/>
        </w:rPr>
        <w:t>20</w:t>
      </w:r>
      <w:r w:rsidR="004C137C">
        <w:rPr>
          <w:rFonts w:ascii="Times New Roman" w:eastAsia="Arial" w:hAnsi="Times New Roman"/>
          <w:sz w:val="26"/>
          <w:szCs w:val="26"/>
          <w:lang w:eastAsia="ar-SA"/>
        </w:rPr>
        <w:t xml:space="preserve"> г</w:t>
      </w:r>
      <w:proofErr w:type="gramStart"/>
      <w:r w:rsidR="004C137C">
        <w:rPr>
          <w:rFonts w:ascii="Times New Roman" w:eastAsia="Arial" w:hAnsi="Times New Roman"/>
          <w:sz w:val="26"/>
          <w:szCs w:val="26"/>
          <w:lang w:eastAsia="ar-SA"/>
        </w:rPr>
        <w:t>.г</w:t>
      </w:r>
      <w:proofErr w:type="gramEnd"/>
      <w:r w:rsidR="004C137C">
        <w:rPr>
          <w:rFonts w:ascii="Times New Roman" w:eastAsia="Arial" w:hAnsi="Times New Roman"/>
          <w:sz w:val="26"/>
          <w:szCs w:val="26"/>
          <w:lang w:eastAsia="ar-SA"/>
        </w:rPr>
        <w:t xml:space="preserve"> м</w:t>
      </w:r>
      <w:r w:rsidRPr="00EB5CF4">
        <w:rPr>
          <w:rFonts w:ascii="Times New Roman" w:eastAsia="Arial" w:hAnsi="Times New Roman" w:cs="Arial"/>
          <w:bCs/>
          <w:sz w:val="26"/>
          <w:szCs w:val="26"/>
          <w:lang w:eastAsia="ar-SA"/>
        </w:rPr>
        <w:t xml:space="preserve">униципального автономного  учреждения «Многофункциональный центр предоставления государственных </w:t>
      </w:r>
      <w:r w:rsidR="00262446">
        <w:rPr>
          <w:rFonts w:ascii="Times New Roman" w:eastAsia="Arial" w:hAnsi="Times New Roman" w:cs="Arial"/>
          <w:bCs/>
          <w:sz w:val="26"/>
          <w:szCs w:val="26"/>
          <w:lang w:eastAsia="ar-SA"/>
        </w:rPr>
        <w:t xml:space="preserve">                      </w:t>
      </w:r>
      <w:r w:rsidRPr="00EB5CF4">
        <w:rPr>
          <w:rFonts w:ascii="Times New Roman" w:eastAsia="Arial" w:hAnsi="Times New Roman" w:cs="Arial"/>
          <w:bCs/>
          <w:sz w:val="26"/>
          <w:szCs w:val="26"/>
          <w:lang w:eastAsia="ar-SA"/>
        </w:rPr>
        <w:t>и муниципальных услуг Спасского муниципального района».</w:t>
      </w:r>
    </w:p>
    <w:p w:rsidR="00262446" w:rsidRDefault="00262446" w:rsidP="002624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EB5CF4" w:rsidRPr="00EB5CF4" w:rsidRDefault="00EB5CF4" w:rsidP="002624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bCs/>
          <w:sz w:val="26"/>
          <w:szCs w:val="26"/>
          <w:lang w:eastAsia="ar-SA"/>
        </w:rPr>
      </w:pPr>
      <w:r w:rsidRPr="00EB5CF4">
        <w:rPr>
          <w:rFonts w:ascii="Times New Roman" w:eastAsia="Arial" w:hAnsi="Times New Roman"/>
          <w:sz w:val="26"/>
          <w:szCs w:val="26"/>
          <w:lang w:eastAsia="ar-SA"/>
        </w:rPr>
        <w:t>2.Финансовому управлению администрации Спасского муниципального района (Гурьева Е.Н.) принять к финансированию муниципальное задание</w:t>
      </w:r>
      <w:r w:rsidR="00FC5697" w:rsidRPr="00FC5697">
        <w:rPr>
          <w:rFonts w:ascii="Times New Roman" w:eastAsia="Arial" w:hAnsi="Times New Roman"/>
          <w:sz w:val="26"/>
          <w:szCs w:val="26"/>
          <w:lang w:eastAsia="ar-SA"/>
        </w:rPr>
        <w:t xml:space="preserve"> </w:t>
      </w:r>
      <w:r w:rsidR="00FC5697" w:rsidRPr="00EB5CF4">
        <w:rPr>
          <w:rFonts w:ascii="Times New Roman" w:eastAsia="Arial" w:hAnsi="Times New Roman"/>
          <w:sz w:val="26"/>
          <w:szCs w:val="26"/>
          <w:lang w:eastAsia="ar-SA"/>
        </w:rPr>
        <w:t>на оказание муниципальных услуг на 201</w:t>
      </w:r>
      <w:r w:rsidR="00FC5697">
        <w:rPr>
          <w:rFonts w:ascii="Times New Roman" w:eastAsia="Arial" w:hAnsi="Times New Roman"/>
          <w:sz w:val="26"/>
          <w:szCs w:val="26"/>
          <w:lang w:eastAsia="ar-SA"/>
        </w:rPr>
        <w:t>8</w:t>
      </w:r>
      <w:r w:rsidR="00FC5697" w:rsidRPr="00EB5CF4">
        <w:rPr>
          <w:rFonts w:ascii="Times New Roman" w:eastAsia="Arial" w:hAnsi="Times New Roman"/>
          <w:sz w:val="26"/>
          <w:szCs w:val="26"/>
          <w:lang w:eastAsia="ar-SA"/>
        </w:rPr>
        <w:t xml:space="preserve"> год </w:t>
      </w:r>
      <w:r w:rsidR="00FC5697">
        <w:rPr>
          <w:rFonts w:ascii="Times New Roman" w:eastAsia="Arial" w:hAnsi="Times New Roman"/>
          <w:sz w:val="26"/>
          <w:szCs w:val="26"/>
          <w:lang w:eastAsia="ar-SA"/>
        </w:rPr>
        <w:t>и плановый период 2019 и 2020 г.г.</w:t>
      </w:r>
      <w:r w:rsidRPr="00EB5CF4">
        <w:rPr>
          <w:rFonts w:ascii="Times New Roman" w:eastAsia="Arial" w:hAnsi="Times New Roman"/>
          <w:sz w:val="26"/>
          <w:szCs w:val="26"/>
          <w:lang w:eastAsia="ar-SA"/>
        </w:rPr>
        <w:t xml:space="preserve"> </w:t>
      </w:r>
      <w:r w:rsidR="00BB4E0D">
        <w:rPr>
          <w:rFonts w:ascii="Times New Roman" w:eastAsia="Arial" w:hAnsi="Times New Roman"/>
          <w:sz w:val="26"/>
          <w:szCs w:val="26"/>
          <w:lang w:eastAsia="ar-SA"/>
        </w:rPr>
        <w:t>м</w:t>
      </w:r>
      <w:r w:rsidRPr="00EB5CF4">
        <w:rPr>
          <w:rFonts w:ascii="Times New Roman" w:eastAsia="Arial" w:hAnsi="Times New Roman" w:cs="Arial"/>
          <w:bCs/>
          <w:sz w:val="26"/>
          <w:szCs w:val="26"/>
          <w:lang w:eastAsia="ar-SA"/>
        </w:rPr>
        <w:t>униципального автономного учреждения «Многофункциональный центр предоставления государственных и муниципальных услуг Спасского муниципального района».</w:t>
      </w:r>
    </w:p>
    <w:p w:rsidR="00262446" w:rsidRDefault="00262446" w:rsidP="002624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bCs/>
          <w:sz w:val="26"/>
          <w:szCs w:val="26"/>
          <w:lang w:eastAsia="ar-SA"/>
        </w:rPr>
      </w:pPr>
    </w:p>
    <w:p w:rsidR="00EB5CF4" w:rsidRPr="00EB5CF4" w:rsidRDefault="00EB5CF4" w:rsidP="002624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bCs/>
          <w:sz w:val="26"/>
          <w:szCs w:val="26"/>
          <w:lang w:eastAsia="ar-SA"/>
        </w:rPr>
      </w:pPr>
      <w:r w:rsidRPr="00EB5CF4">
        <w:rPr>
          <w:rFonts w:ascii="Times New Roman" w:eastAsia="Arial" w:hAnsi="Times New Roman" w:cs="Arial"/>
          <w:bCs/>
          <w:sz w:val="26"/>
          <w:szCs w:val="26"/>
          <w:lang w:eastAsia="ar-SA"/>
        </w:rPr>
        <w:t>3.Отделу информатизации и информационной безопасности администрации Спасского муниципального района (</w:t>
      </w:r>
      <w:r w:rsidR="007D7DA5">
        <w:rPr>
          <w:rFonts w:ascii="Times New Roman" w:eastAsia="Arial" w:hAnsi="Times New Roman" w:cs="Arial"/>
          <w:bCs/>
          <w:sz w:val="26"/>
          <w:szCs w:val="26"/>
          <w:lang w:eastAsia="ar-SA"/>
        </w:rPr>
        <w:t>Товмасян</w:t>
      </w:r>
      <w:r w:rsidRPr="00EB5CF4">
        <w:rPr>
          <w:rFonts w:ascii="Times New Roman" w:eastAsia="Arial" w:hAnsi="Times New Roman" w:cs="Arial"/>
          <w:bCs/>
          <w:sz w:val="26"/>
          <w:szCs w:val="26"/>
          <w:lang w:eastAsia="ar-SA"/>
        </w:rPr>
        <w:t>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262446" w:rsidRDefault="00262446" w:rsidP="002624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bCs/>
          <w:sz w:val="26"/>
          <w:szCs w:val="26"/>
          <w:lang w:eastAsia="ar-SA"/>
        </w:rPr>
      </w:pPr>
    </w:p>
    <w:p w:rsidR="00EB5CF4" w:rsidRPr="00EB5CF4" w:rsidRDefault="00EB5CF4" w:rsidP="002624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bCs/>
          <w:sz w:val="26"/>
          <w:szCs w:val="26"/>
          <w:lang w:eastAsia="ar-SA"/>
        </w:rPr>
      </w:pPr>
      <w:r w:rsidRPr="00EB5CF4">
        <w:rPr>
          <w:rFonts w:ascii="Times New Roman" w:eastAsia="Arial" w:hAnsi="Times New Roman" w:cs="Arial"/>
          <w:bCs/>
          <w:sz w:val="26"/>
          <w:szCs w:val="26"/>
          <w:lang w:eastAsia="ar-SA"/>
        </w:rPr>
        <w:t>4.</w:t>
      </w:r>
      <w:r w:rsidR="00AF4391">
        <w:rPr>
          <w:rFonts w:ascii="Times New Roman" w:eastAsia="Arial" w:hAnsi="Times New Roman" w:cs="Arial"/>
          <w:bCs/>
          <w:sz w:val="26"/>
          <w:szCs w:val="26"/>
          <w:lang w:eastAsia="ar-SA"/>
        </w:rPr>
        <w:t xml:space="preserve"> </w:t>
      </w:r>
      <w:proofErr w:type="gramStart"/>
      <w:r w:rsidRPr="00EB5CF4">
        <w:rPr>
          <w:rFonts w:ascii="Times New Roman" w:eastAsia="Arial" w:hAnsi="Times New Roman" w:cs="Arial"/>
          <w:bCs/>
          <w:sz w:val="26"/>
          <w:szCs w:val="26"/>
          <w:lang w:eastAsia="ar-SA"/>
        </w:rPr>
        <w:t>Контроль за</w:t>
      </w:r>
      <w:proofErr w:type="gramEnd"/>
      <w:r w:rsidRPr="00EB5CF4">
        <w:rPr>
          <w:rFonts w:ascii="Times New Roman" w:eastAsia="Arial" w:hAnsi="Times New Roman" w:cs="Arial"/>
          <w:bCs/>
          <w:sz w:val="26"/>
          <w:szCs w:val="26"/>
          <w:lang w:eastAsia="ar-SA"/>
        </w:rPr>
        <w:t xml:space="preserve"> выполнением настоящего постановления возложить                                 на исполняющ</w:t>
      </w:r>
      <w:r w:rsidR="007D7DA5">
        <w:rPr>
          <w:rFonts w:ascii="Times New Roman" w:eastAsia="Arial" w:hAnsi="Times New Roman" w:cs="Arial"/>
          <w:bCs/>
          <w:sz w:val="26"/>
          <w:szCs w:val="26"/>
          <w:lang w:eastAsia="ar-SA"/>
        </w:rPr>
        <w:t>его</w:t>
      </w:r>
      <w:r w:rsidRPr="00EB5CF4">
        <w:rPr>
          <w:rFonts w:ascii="Times New Roman" w:eastAsia="Arial" w:hAnsi="Times New Roman" w:cs="Arial"/>
          <w:bCs/>
          <w:sz w:val="26"/>
          <w:szCs w:val="26"/>
          <w:lang w:eastAsia="ar-SA"/>
        </w:rPr>
        <w:t xml:space="preserve"> обязанности заместителя главы администрации Спасского муниципального района </w:t>
      </w:r>
      <w:r w:rsidR="007D7DA5">
        <w:rPr>
          <w:rFonts w:ascii="Times New Roman" w:eastAsia="Arial" w:hAnsi="Times New Roman" w:cs="Arial"/>
          <w:bCs/>
          <w:sz w:val="26"/>
          <w:szCs w:val="26"/>
          <w:lang w:eastAsia="ar-SA"/>
        </w:rPr>
        <w:t>В.И. Маслина</w:t>
      </w:r>
      <w:r w:rsidRPr="00EB5CF4">
        <w:rPr>
          <w:rFonts w:ascii="Times New Roman" w:eastAsia="Arial" w:hAnsi="Times New Roman" w:cs="Arial"/>
          <w:bCs/>
          <w:sz w:val="26"/>
          <w:szCs w:val="26"/>
          <w:lang w:eastAsia="ar-SA"/>
        </w:rPr>
        <w:t>.</w:t>
      </w:r>
    </w:p>
    <w:p w:rsidR="00EB5CF4" w:rsidRPr="00EB5CF4" w:rsidRDefault="00EB5CF4" w:rsidP="002624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70DF" w:rsidRDefault="008970DF" w:rsidP="00262446">
      <w:pPr>
        <w:pStyle w:val="ConsPlusNormal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62446" w:rsidRDefault="00262446" w:rsidP="00262446">
      <w:pPr>
        <w:pStyle w:val="ConsPlusNormal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97BFB" w:rsidRDefault="00AF4391" w:rsidP="00262446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Глава</w:t>
      </w:r>
    </w:p>
    <w:p w:rsidR="00BF2253" w:rsidRDefault="00BF2253" w:rsidP="00897BFB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Спасского</w:t>
      </w:r>
      <w:r w:rsidR="00897BF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муниципального района                              </w:t>
      </w:r>
      <w:r w:rsidR="00897BFB">
        <w:rPr>
          <w:rFonts w:ascii="Times New Roman" w:hAnsi="Times New Roman"/>
          <w:bCs/>
          <w:sz w:val="26"/>
          <w:szCs w:val="26"/>
        </w:rPr>
        <w:t xml:space="preserve">        </w:t>
      </w:r>
      <w:r w:rsidR="00AF4391">
        <w:rPr>
          <w:rFonts w:ascii="Times New Roman" w:hAnsi="Times New Roman"/>
          <w:bCs/>
          <w:sz w:val="26"/>
          <w:szCs w:val="26"/>
        </w:rPr>
        <w:t xml:space="preserve">        </w:t>
      </w: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AF4391">
        <w:rPr>
          <w:rFonts w:ascii="Times New Roman" w:hAnsi="Times New Roman"/>
          <w:bCs/>
          <w:sz w:val="26"/>
          <w:szCs w:val="26"/>
        </w:rPr>
        <w:t xml:space="preserve">А.Я. </w:t>
      </w:r>
      <w:proofErr w:type="spellStart"/>
      <w:r w:rsidR="00AF4391">
        <w:rPr>
          <w:rFonts w:ascii="Times New Roman" w:hAnsi="Times New Roman"/>
          <w:bCs/>
          <w:sz w:val="26"/>
          <w:szCs w:val="26"/>
        </w:rPr>
        <w:t>Салутенков</w:t>
      </w:r>
      <w:proofErr w:type="spellEnd"/>
    </w:p>
    <w:p w:rsidR="00463DDF" w:rsidRDefault="00463DDF" w:rsidP="00F12893">
      <w:pPr>
        <w:pStyle w:val="ConsPlusNormal"/>
        <w:ind w:firstLine="709"/>
        <w:jc w:val="both"/>
        <w:rPr>
          <w:rFonts w:ascii="Times New Roman" w:hAnsi="Times New Roman"/>
          <w:bCs/>
          <w:sz w:val="26"/>
          <w:szCs w:val="26"/>
        </w:rPr>
        <w:sectPr w:rsidR="00463DDF" w:rsidSect="00262446">
          <w:pgSz w:w="11905" w:h="16837"/>
          <w:pgMar w:top="1134" w:right="851" w:bottom="1134" w:left="1418" w:header="0" w:footer="6" w:gutter="0"/>
          <w:cols w:space="720"/>
          <w:noEndnote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22720" w:rsidTr="00222720">
        <w:tc>
          <w:tcPr>
            <w:tcW w:w="7906" w:type="dxa"/>
          </w:tcPr>
          <w:p w:rsidR="00222720" w:rsidRPr="00222720" w:rsidRDefault="00222720" w:rsidP="00222720">
            <w:pPr>
              <w:ind w:right="34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06" w:type="dxa"/>
          </w:tcPr>
          <w:p w:rsidR="00222720" w:rsidRPr="00222720" w:rsidRDefault="00222720" w:rsidP="00420AF1">
            <w:pPr>
              <w:keepNext/>
              <w:keepLines/>
              <w:tabs>
                <w:tab w:val="left" w:pos="10313"/>
                <w:tab w:val="left" w:pos="10694"/>
              </w:tabs>
              <w:ind w:left="10206"/>
              <w:jc w:val="right"/>
              <w:outlineLvl w:val="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</w:tr>
    </w:tbl>
    <w:p w:rsidR="00262446" w:rsidRPr="00262446" w:rsidRDefault="00420AF1" w:rsidP="00262446">
      <w:pPr>
        <w:spacing w:after="0" w:line="240" w:lineRule="auto"/>
        <w:ind w:left="9072" w:right="340"/>
        <w:jc w:val="center"/>
        <w:rPr>
          <w:rFonts w:ascii="Times New Roman" w:eastAsia="Arial Unicode MS" w:hAnsi="Times New Roman"/>
          <w:sz w:val="26"/>
          <w:szCs w:val="26"/>
          <w:lang w:eastAsia="ru-RU"/>
        </w:rPr>
      </w:pPr>
      <w:r w:rsidRPr="00262446">
        <w:rPr>
          <w:rFonts w:ascii="Times New Roman" w:eastAsia="Arial Unicode MS" w:hAnsi="Times New Roman"/>
          <w:sz w:val="26"/>
          <w:szCs w:val="26"/>
          <w:lang w:eastAsia="ru-RU"/>
        </w:rPr>
        <w:t xml:space="preserve">Утверждено </w:t>
      </w:r>
    </w:p>
    <w:p w:rsidR="00262446" w:rsidRPr="00262446" w:rsidRDefault="00262446" w:rsidP="00262446">
      <w:pPr>
        <w:spacing w:after="0" w:line="240" w:lineRule="auto"/>
        <w:ind w:left="9072" w:right="340"/>
        <w:jc w:val="center"/>
        <w:rPr>
          <w:rFonts w:ascii="Times New Roman" w:eastAsia="Arial Unicode MS" w:hAnsi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sz w:val="26"/>
          <w:szCs w:val="26"/>
          <w:lang w:eastAsia="ru-RU"/>
        </w:rPr>
        <w:t>постановлением</w:t>
      </w:r>
      <w:r w:rsidRPr="00262446">
        <w:rPr>
          <w:rFonts w:ascii="Times New Roman" w:eastAsia="Arial Unicode MS" w:hAnsi="Times New Roman"/>
          <w:sz w:val="26"/>
          <w:szCs w:val="26"/>
          <w:lang w:eastAsia="ru-RU"/>
        </w:rPr>
        <w:t xml:space="preserve"> </w:t>
      </w:r>
      <w:r w:rsidR="00420AF1" w:rsidRPr="00262446">
        <w:rPr>
          <w:rFonts w:ascii="Times New Roman" w:eastAsia="Arial Unicode MS" w:hAnsi="Times New Roman"/>
          <w:sz w:val="26"/>
          <w:szCs w:val="26"/>
          <w:lang w:eastAsia="ru-RU"/>
        </w:rPr>
        <w:t xml:space="preserve">администрации </w:t>
      </w:r>
    </w:p>
    <w:p w:rsidR="00420AF1" w:rsidRPr="00262446" w:rsidRDefault="00420AF1" w:rsidP="00262446">
      <w:pPr>
        <w:spacing w:after="0" w:line="240" w:lineRule="auto"/>
        <w:ind w:left="9072" w:right="340"/>
        <w:jc w:val="center"/>
        <w:rPr>
          <w:rFonts w:ascii="Times New Roman" w:eastAsia="Arial Unicode MS" w:hAnsi="Times New Roman"/>
          <w:sz w:val="26"/>
          <w:szCs w:val="26"/>
          <w:lang w:eastAsia="ru-RU"/>
        </w:rPr>
      </w:pPr>
      <w:r w:rsidRPr="00262446">
        <w:rPr>
          <w:rFonts w:ascii="Times New Roman" w:eastAsia="Arial Unicode MS" w:hAnsi="Times New Roman"/>
          <w:sz w:val="26"/>
          <w:szCs w:val="26"/>
          <w:lang w:eastAsia="ru-RU"/>
        </w:rPr>
        <w:t>Спасского</w:t>
      </w:r>
      <w:r w:rsidR="00262446" w:rsidRPr="00262446">
        <w:rPr>
          <w:rFonts w:ascii="Times New Roman" w:eastAsia="Arial Unicode MS" w:hAnsi="Times New Roman"/>
          <w:sz w:val="26"/>
          <w:szCs w:val="26"/>
          <w:lang w:eastAsia="ru-RU"/>
        </w:rPr>
        <w:t xml:space="preserve"> </w:t>
      </w:r>
      <w:r w:rsidRPr="00262446">
        <w:rPr>
          <w:rFonts w:ascii="Times New Roman" w:eastAsia="Arial Unicode MS" w:hAnsi="Times New Roman"/>
          <w:sz w:val="26"/>
          <w:szCs w:val="26"/>
          <w:lang w:eastAsia="ru-RU"/>
        </w:rPr>
        <w:t>муниципального района</w:t>
      </w:r>
    </w:p>
    <w:p w:rsidR="00222720" w:rsidRPr="00262446" w:rsidRDefault="00420AF1" w:rsidP="00262446">
      <w:pPr>
        <w:spacing w:after="0" w:line="240" w:lineRule="auto"/>
        <w:ind w:left="9072" w:right="340"/>
        <w:jc w:val="center"/>
        <w:rPr>
          <w:rFonts w:ascii="Times New Roman" w:eastAsia="Arial Unicode MS" w:hAnsi="Times New Roman"/>
          <w:bCs/>
          <w:sz w:val="26"/>
          <w:szCs w:val="26"/>
          <w:lang w:eastAsia="ru-RU"/>
        </w:rPr>
      </w:pPr>
      <w:r w:rsidRPr="00262446">
        <w:rPr>
          <w:rFonts w:ascii="Times New Roman" w:eastAsia="Arial Unicode MS" w:hAnsi="Times New Roman"/>
          <w:sz w:val="26"/>
          <w:szCs w:val="26"/>
          <w:lang w:eastAsia="ru-RU"/>
        </w:rPr>
        <w:t xml:space="preserve">от </w:t>
      </w:r>
      <w:r w:rsidR="00262446" w:rsidRPr="00262446">
        <w:rPr>
          <w:rFonts w:ascii="Times New Roman" w:eastAsia="Arial Unicode MS" w:hAnsi="Times New Roman"/>
          <w:sz w:val="26"/>
          <w:szCs w:val="26"/>
          <w:lang w:eastAsia="ru-RU"/>
        </w:rPr>
        <w:t xml:space="preserve">11 января </w:t>
      </w:r>
      <w:r w:rsidRPr="00262446">
        <w:rPr>
          <w:rFonts w:ascii="Times New Roman" w:eastAsia="Arial Unicode MS" w:hAnsi="Times New Roman"/>
          <w:sz w:val="26"/>
          <w:szCs w:val="26"/>
          <w:lang w:eastAsia="ru-RU"/>
        </w:rPr>
        <w:t>201</w:t>
      </w:r>
      <w:r w:rsidR="007D7DA5" w:rsidRPr="00262446">
        <w:rPr>
          <w:rFonts w:ascii="Times New Roman" w:eastAsia="Arial Unicode MS" w:hAnsi="Times New Roman"/>
          <w:sz w:val="26"/>
          <w:szCs w:val="26"/>
          <w:lang w:eastAsia="ru-RU"/>
        </w:rPr>
        <w:t>8</w:t>
      </w:r>
      <w:r w:rsidRPr="00262446">
        <w:rPr>
          <w:rFonts w:ascii="Times New Roman" w:eastAsia="Arial Unicode MS" w:hAnsi="Times New Roman"/>
          <w:sz w:val="26"/>
          <w:szCs w:val="26"/>
          <w:lang w:eastAsia="ru-RU"/>
        </w:rPr>
        <w:t xml:space="preserve"> г. № </w:t>
      </w:r>
      <w:bookmarkStart w:id="2" w:name="bookmark4"/>
      <w:bookmarkStart w:id="3" w:name="bookmark15"/>
      <w:r w:rsidR="00262446" w:rsidRPr="00262446">
        <w:rPr>
          <w:rFonts w:ascii="Times New Roman" w:eastAsia="Arial Unicode MS" w:hAnsi="Times New Roman"/>
          <w:sz w:val="26"/>
          <w:szCs w:val="26"/>
          <w:lang w:eastAsia="ru-RU"/>
        </w:rPr>
        <w:t>34-па</w:t>
      </w:r>
    </w:p>
    <w:p w:rsidR="00463DDF" w:rsidRPr="00463DDF" w:rsidRDefault="00463DDF" w:rsidP="00463DDF">
      <w:pPr>
        <w:keepNext/>
        <w:keepLines/>
        <w:spacing w:after="0" w:line="240" w:lineRule="auto"/>
        <w:ind w:left="5180"/>
        <w:outlineLvl w:val="0"/>
        <w:rPr>
          <w:rFonts w:ascii="Times New Roman" w:eastAsia="Arial Unicode MS" w:hAnsi="Times New Roman"/>
          <w:b/>
          <w:bCs/>
          <w:sz w:val="27"/>
          <w:szCs w:val="27"/>
          <w:lang w:eastAsia="ru-RU"/>
        </w:rPr>
      </w:pPr>
    </w:p>
    <w:p w:rsidR="00463DDF" w:rsidRPr="00463DDF" w:rsidRDefault="00463DDF" w:rsidP="00420AF1">
      <w:pPr>
        <w:keepNext/>
        <w:keepLines/>
        <w:spacing w:after="0" w:line="240" w:lineRule="auto"/>
        <w:outlineLvl w:val="0"/>
        <w:rPr>
          <w:rFonts w:ascii="Times New Roman" w:eastAsia="Arial Unicode MS" w:hAnsi="Times New Roman"/>
          <w:b/>
          <w:bCs/>
          <w:sz w:val="27"/>
          <w:szCs w:val="27"/>
          <w:lang w:eastAsia="ru-RU"/>
        </w:rPr>
      </w:pPr>
    </w:p>
    <w:p w:rsidR="00463DDF" w:rsidRPr="00463DDF" w:rsidRDefault="00463DDF" w:rsidP="00463DDF">
      <w:pPr>
        <w:keepNext/>
        <w:keepLines/>
        <w:spacing w:after="0" w:line="240" w:lineRule="auto"/>
        <w:ind w:left="5180"/>
        <w:outlineLvl w:val="0"/>
        <w:rPr>
          <w:rFonts w:ascii="Times New Roman" w:eastAsia="Arial Unicode MS" w:hAnsi="Times New Roman"/>
          <w:b/>
          <w:bCs/>
          <w:sz w:val="27"/>
          <w:szCs w:val="27"/>
          <w:lang w:eastAsia="ru-RU"/>
        </w:rPr>
      </w:pPr>
    </w:p>
    <w:p w:rsidR="00463DDF" w:rsidRPr="00463DDF" w:rsidRDefault="00463DDF" w:rsidP="00463DDF">
      <w:pPr>
        <w:keepNext/>
        <w:keepLines/>
        <w:spacing w:after="0" w:line="240" w:lineRule="auto"/>
        <w:ind w:left="5180"/>
        <w:outlineLvl w:val="0"/>
        <w:rPr>
          <w:rFonts w:ascii="Times New Roman" w:eastAsia="Arial Unicode MS" w:hAnsi="Times New Roman"/>
          <w:b/>
          <w:bCs/>
          <w:sz w:val="27"/>
          <w:szCs w:val="27"/>
          <w:lang w:eastAsia="ru-RU"/>
        </w:rPr>
      </w:pPr>
    </w:p>
    <w:p w:rsidR="00463DDF" w:rsidRPr="00463DDF" w:rsidRDefault="00463DDF" w:rsidP="00463DDF">
      <w:pPr>
        <w:keepNext/>
        <w:keepLines/>
        <w:spacing w:after="0" w:line="240" w:lineRule="auto"/>
        <w:ind w:left="5180"/>
        <w:outlineLvl w:val="0"/>
        <w:rPr>
          <w:rFonts w:ascii="Times New Roman" w:eastAsia="Arial Unicode MS" w:hAnsi="Times New Roman"/>
          <w:b/>
          <w:bCs/>
          <w:sz w:val="27"/>
          <w:szCs w:val="27"/>
          <w:lang w:eastAsia="ru-RU"/>
        </w:rPr>
      </w:pPr>
      <w:r w:rsidRPr="00463DDF">
        <w:rPr>
          <w:rFonts w:ascii="Times New Roman" w:eastAsia="Arial Unicode MS" w:hAnsi="Times New Roman"/>
          <w:b/>
          <w:bCs/>
          <w:sz w:val="27"/>
          <w:szCs w:val="27"/>
          <w:lang w:eastAsia="ru-RU"/>
        </w:rPr>
        <w:t xml:space="preserve">МУНИЦИПАЛЬНОЕ </w:t>
      </w:r>
      <w:r w:rsidRPr="00CC063C">
        <w:rPr>
          <w:rFonts w:ascii="Times New Roman" w:eastAsia="Arial Unicode MS" w:hAnsi="Times New Roman"/>
          <w:b/>
          <w:bCs/>
          <w:sz w:val="27"/>
          <w:szCs w:val="27"/>
          <w:lang w:eastAsia="ru-RU"/>
        </w:rPr>
        <w:t>ЗАДАНИЕ №</w:t>
      </w:r>
      <w:bookmarkEnd w:id="2"/>
      <w:r w:rsidR="00CC063C" w:rsidRPr="00CC063C">
        <w:rPr>
          <w:rFonts w:ascii="Times New Roman" w:eastAsia="Arial Unicode MS" w:hAnsi="Times New Roman"/>
          <w:b/>
          <w:bCs/>
          <w:sz w:val="27"/>
          <w:szCs w:val="27"/>
          <w:lang w:eastAsia="ru-RU"/>
        </w:rPr>
        <w:t xml:space="preserve"> </w:t>
      </w:r>
      <w:r w:rsidR="003E0A84">
        <w:rPr>
          <w:rFonts w:ascii="Times New Roman" w:eastAsia="Arial Unicode MS" w:hAnsi="Times New Roman"/>
          <w:b/>
          <w:bCs/>
          <w:sz w:val="27"/>
          <w:szCs w:val="27"/>
          <w:lang w:eastAsia="ru-RU"/>
        </w:rPr>
        <w:t xml:space="preserve">              </w:t>
      </w:r>
    </w:p>
    <w:p w:rsidR="00463DDF" w:rsidRPr="00463DDF" w:rsidRDefault="0003710C" w:rsidP="00463DDF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Arial Unicode MS" w:hAnsi="Times New Roman"/>
          <w:b/>
          <w:bCs/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88.05pt;margin-top:10.3pt;width:89.4pt;height:20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" strokecolor="white">
            <v:textbox>
              <w:txbxContent>
                <w:tbl>
                  <w:tblPr>
                    <w:tblW w:w="138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1384"/>
                  </w:tblGrid>
                  <w:tr w:rsidR="00420AF1" w:rsidTr="004B2418">
                    <w:trPr>
                      <w:trHeight w:val="281"/>
                    </w:trPr>
                    <w:tc>
                      <w:tcPr>
                        <w:tcW w:w="1384" w:type="dxa"/>
                      </w:tcPr>
                      <w:p w:rsidR="00420AF1" w:rsidRPr="003B0B91" w:rsidRDefault="00420AF1" w:rsidP="00D12E44">
                        <w:pPr>
                          <w:jc w:val="center"/>
                          <w:rPr>
                            <w:rFonts w:ascii="Times New Roman"/>
                            <w:sz w:val="23"/>
                            <w:szCs w:val="23"/>
                          </w:rPr>
                        </w:pPr>
                        <w:proofErr w:type="spellStart"/>
                        <w:r w:rsidRPr="003B0B91">
                          <w:rPr>
                            <w:rFonts w:ascii="Arial Unicode MS" w:cs="Arial Unicode MS" w:hint="eastAsia"/>
                            <w:bCs/>
                            <w:color w:val="000000"/>
                            <w:sz w:val="23"/>
                            <w:szCs w:val="23"/>
                          </w:rPr>
                          <w:t>Код</w:t>
                        </w:r>
                        <w:proofErr w:type="spellEnd"/>
                      </w:p>
                    </w:tc>
                  </w:tr>
                  <w:tr w:rsidR="00420AF1" w:rsidTr="004B2418">
                    <w:trPr>
                      <w:trHeight w:val="683"/>
                    </w:trPr>
                    <w:tc>
                      <w:tcPr>
                        <w:tcW w:w="1384" w:type="dxa"/>
                      </w:tcPr>
                      <w:p w:rsidR="00420AF1" w:rsidRPr="009A6DAA" w:rsidRDefault="00420AF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20AF1" w:rsidTr="004B2418">
                    <w:trPr>
                      <w:trHeight w:val="281"/>
                    </w:trPr>
                    <w:tc>
                      <w:tcPr>
                        <w:tcW w:w="1384" w:type="dxa"/>
                      </w:tcPr>
                      <w:p w:rsidR="00420AF1" w:rsidRPr="009A6DAA" w:rsidRDefault="00420AF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20AF1" w:rsidTr="004B2418">
                    <w:trPr>
                      <w:trHeight w:val="697"/>
                    </w:trPr>
                    <w:tc>
                      <w:tcPr>
                        <w:tcW w:w="1384" w:type="dxa"/>
                        <w:tcBorders>
                          <w:bottom w:val="single" w:sz="4" w:space="0" w:color="auto"/>
                        </w:tcBorders>
                      </w:tcPr>
                      <w:p w:rsidR="00420AF1" w:rsidRPr="009A6DAA" w:rsidRDefault="00420AF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20AF1" w:rsidTr="004B2418">
                    <w:trPr>
                      <w:trHeight w:val="268"/>
                    </w:trPr>
                    <w:tc>
                      <w:tcPr>
                        <w:tcW w:w="1384" w:type="dxa"/>
                        <w:tcBorders>
                          <w:top w:val="single" w:sz="4" w:space="0" w:color="auto"/>
                        </w:tcBorders>
                      </w:tcPr>
                      <w:p w:rsidR="00420AF1" w:rsidRPr="009A6DAA" w:rsidRDefault="00C80FD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84.11</w:t>
                        </w:r>
                      </w:p>
                    </w:tc>
                  </w:tr>
                  <w:tr w:rsidR="00420AF1" w:rsidTr="004B2418">
                    <w:tc>
                      <w:tcPr>
                        <w:tcW w:w="1384" w:type="dxa"/>
                      </w:tcPr>
                      <w:p w:rsidR="00420AF1" w:rsidRPr="009A6DAA" w:rsidRDefault="00420AF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20AF1" w:rsidTr="004B2418">
                    <w:trPr>
                      <w:trHeight w:val="137"/>
                    </w:trPr>
                    <w:tc>
                      <w:tcPr>
                        <w:tcW w:w="1384" w:type="dxa"/>
                      </w:tcPr>
                      <w:p w:rsidR="00420AF1" w:rsidRPr="009A6DAA" w:rsidRDefault="00420AF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20AF1" w:rsidTr="004B2418">
                    <w:tc>
                      <w:tcPr>
                        <w:tcW w:w="1384" w:type="dxa"/>
                      </w:tcPr>
                      <w:p w:rsidR="00420AF1" w:rsidRPr="009A6DAA" w:rsidRDefault="00420AF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0AF1" w:rsidRDefault="00420AF1" w:rsidP="00463DDF"/>
              </w:txbxContent>
            </v:textbox>
          </v:shape>
        </w:pict>
      </w:r>
      <w:r w:rsidR="00463DDF" w:rsidRPr="00463DDF">
        <w:rPr>
          <w:rFonts w:ascii="Times New Roman" w:eastAsia="Arial Unicode MS" w:hAnsi="Times New Roman"/>
          <w:b/>
          <w:bCs/>
          <w:sz w:val="27"/>
          <w:szCs w:val="27"/>
          <w:lang w:eastAsia="ru-RU"/>
        </w:rPr>
        <w:t>на 20</w:t>
      </w:r>
      <w:r w:rsidR="00222720">
        <w:rPr>
          <w:rFonts w:ascii="Times New Roman" w:eastAsia="Arial Unicode MS" w:hAnsi="Times New Roman"/>
          <w:b/>
          <w:bCs/>
          <w:i/>
          <w:sz w:val="27"/>
          <w:szCs w:val="27"/>
          <w:u w:val="single"/>
          <w:lang w:eastAsia="ru-RU"/>
        </w:rPr>
        <w:t>1</w:t>
      </w:r>
      <w:r w:rsidR="007D7DA5">
        <w:rPr>
          <w:rFonts w:ascii="Times New Roman" w:eastAsia="Arial Unicode MS" w:hAnsi="Times New Roman"/>
          <w:b/>
          <w:bCs/>
          <w:i/>
          <w:sz w:val="27"/>
          <w:szCs w:val="27"/>
          <w:u w:val="single"/>
          <w:lang w:eastAsia="ru-RU"/>
        </w:rPr>
        <w:t>8</w:t>
      </w:r>
      <w:r w:rsidR="00463DDF" w:rsidRPr="00463DDF">
        <w:rPr>
          <w:rFonts w:ascii="Times New Roman" w:eastAsia="Arial Unicode MS" w:hAnsi="Times New Roman"/>
          <w:b/>
          <w:bCs/>
          <w:sz w:val="27"/>
          <w:szCs w:val="27"/>
          <w:lang w:eastAsia="ru-RU"/>
        </w:rPr>
        <w:t xml:space="preserve"> год</w:t>
      </w:r>
      <w:r w:rsidR="00420AF1">
        <w:rPr>
          <w:rFonts w:ascii="Times New Roman" w:eastAsia="Arial Unicode MS" w:hAnsi="Times New Roman"/>
          <w:b/>
          <w:bCs/>
          <w:sz w:val="27"/>
          <w:szCs w:val="27"/>
          <w:lang w:eastAsia="ru-RU"/>
        </w:rPr>
        <w:t xml:space="preserve"> и плановый период 201</w:t>
      </w:r>
      <w:r w:rsidR="007D7DA5">
        <w:rPr>
          <w:rFonts w:ascii="Times New Roman" w:eastAsia="Arial Unicode MS" w:hAnsi="Times New Roman"/>
          <w:b/>
          <w:bCs/>
          <w:sz w:val="27"/>
          <w:szCs w:val="27"/>
          <w:lang w:eastAsia="ru-RU"/>
        </w:rPr>
        <w:t>9</w:t>
      </w:r>
      <w:r w:rsidR="00420AF1">
        <w:rPr>
          <w:rFonts w:ascii="Times New Roman" w:eastAsia="Arial Unicode MS" w:hAnsi="Times New Roman"/>
          <w:b/>
          <w:bCs/>
          <w:sz w:val="27"/>
          <w:szCs w:val="27"/>
          <w:lang w:eastAsia="ru-RU"/>
        </w:rPr>
        <w:t xml:space="preserve"> и 20</w:t>
      </w:r>
      <w:r w:rsidR="007D7DA5">
        <w:rPr>
          <w:rFonts w:ascii="Times New Roman" w:eastAsia="Arial Unicode MS" w:hAnsi="Times New Roman"/>
          <w:b/>
          <w:bCs/>
          <w:sz w:val="27"/>
          <w:szCs w:val="27"/>
          <w:lang w:eastAsia="ru-RU"/>
        </w:rPr>
        <w:t>20</w:t>
      </w:r>
      <w:r w:rsidR="00420AF1">
        <w:rPr>
          <w:rFonts w:ascii="Times New Roman" w:eastAsia="Arial Unicode MS" w:hAnsi="Times New Roman"/>
          <w:b/>
          <w:bCs/>
          <w:sz w:val="27"/>
          <w:szCs w:val="27"/>
          <w:lang w:eastAsia="ru-RU"/>
        </w:rPr>
        <w:t xml:space="preserve"> годов</w:t>
      </w:r>
    </w:p>
    <w:p w:rsidR="00463DDF" w:rsidRPr="00463DDF" w:rsidRDefault="00463DDF" w:rsidP="00463DDF">
      <w:pPr>
        <w:tabs>
          <w:tab w:val="right" w:pos="13694"/>
        </w:tabs>
        <w:spacing w:after="0" w:line="240" w:lineRule="auto"/>
        <w:rPr>
          <w:rFonts w:ascii="Times New Roman" w:eastAsia="Arial Unicode MS" w:hAnsi="Times New Roman"/>
          <w:sz w:val="23"/>
          <w:szCs w:val="23"/>
          <w:lang w:eastAsia="ru-RU"/>
        </w:rPr>
      </w:pPr>
    </w:p>
    <w:p w:rsidR="003E0A84" w:rsidRPr="003E0A84" w:rsidRDefault="003E0A84" w:rsidP="003E0A84">
      <w:pPr>
        <w:tabs>
          <w:tab w:val="right" w:pos="13694"/>
        </w:tabs>
        <w:spacing w:after="0" w:line="240" w:lineRule="auto"/>
        <w:rPr>
          <w:rFonts w:ascii="Times New Roman" w:eastAsia="Arial Unicode MS" w:hAnsi="Times New Roman"/>
          <w:sz w:val="26"/>
          <w:szCs w:val="26"/>
          <w:u w:val="single"/>
          <w:lang w:eastAsia="ru-RU"/>
        </w:rPr>
      </w:pPr>
      <w:r w:rsidRPr="003E0A84">
        <w:rPr>
          <w:rFonts w:ascii="Times New Roman" w:eastAsia="Arial Unicode MS" w:hAnsi="Times New Roman"/>
          <w:sz w:val="23"/>
          <w:szCs w:val="23"/>
          <w:lang w:eastAsia="ru-RU"/>
        </w:rPr>
        <w:t>Наименование муниципального учреждения</w:t>
      </w:r>
      <w:r w:rsidRPr="003E0A84">
        <w:rPr>
          <w:rFonts w:ascii="Times New Roman" w:eastAsia="Arial Unicode MS" w:hAnsi="Times New Roman"/>
          <w:sz w:val="26"/>
          <w:szCs w:val="26"/>
          <w:lang w:eastAsia="ru-RU"/>
        </w:rPr>
        <w:t xml:space="preserve">:  </w:t>
      </w:r>
      <w:r w:rsidR="00463DDF" w:rsidRPr="003E0A84">
        <w:rPr>
          <w:rFonts w:ascii="Times New Roman" w:eastAsia="Arial Unicode MS" w:hAnsi="Times New Roman"/>
          <w:sz w:val="26"/>
          <w:szCs w:val="26"/>
          <w:u w:val="single"/>
          <w:lang w:eastAsia="ru-RU"/>
        </w:rPr>
        <w:t>Муниципальное автономное учреждение</w:t>
      </w:r>
    </w:p>
    <w:p w:rsidR="00222720" w:rsidRPr="00420AF1" w:rsidRDefault="00222720" w:rsidP="003E0A84">
      <w:pPr>
        <w:tabs>
          <w:tab w:val="right" w:pos="13694"/>
        </w:tabs>
        <w:spacing w:after="0" w:line="240" w:lineRule="auto"/>
        <w:jc w:val="center"/>
        <w:rPr>
          <w:rFonts w:ascii="Times New Roman" w:eastAsia="Arial Unicode MS" w:hAnsi="Times New Roman"/>
          <w:sz w:val="26"/>
          <w:szCs w:val="26"/>
          <w:u w:val="single"/>
          <w:lang w:eastAsia="ru-RU"/>
        </w:rPr>
      </w:pPr>
      <w:r w:rsidRPr="00420AF1">
        <w:rPr>
          <w:rFonts w:ascii="Times New Roman" w:eastAsia="Arial Unicode MS" w:hAnsi="Times New Roman"/>
          <w:sz w:val="26"/>
          <w:szCs w:val="26"/>
          <w:u w:val="single"/>
          <w:lang w:eastAsia="ru-RU"/>
        </w:rPr>
        <w:t xml:space="preserve"> «Многофункциональный центр предоставления</w:t>
      </w:r>
    </w:p>
    <w:p w:rsidR="00463DDF" w:rsidRPr="00463DDF" w:rsidRDefault="00222720" w:rsidP="003E0A84">
      <w:pPr>
        <w:tabs>
          <w:tab w:val="right" w:pos="13694"/>
        </w:tabs>
        <w:spacing w:after="0" w:line="240" w:lineRule="auto"/>
        <w:jc w:val="center"/>
        <w:rPr>
          <w:rFonts w:ascii="Times New Roman" w:eastAsia="Arial Unicode MS" w:hAnsi="Times New Roman"/>
          <w:sz w:val="23"/>
          <w:szCs w:val="23"/>
          <w:lang w:eastAsia="ru-RU"/>
        </w:rPr>
      </w:pPr>
      <w:r w:rsidRPr="00420AF1">
        <w:rPr>
          <w:rFonts w:ascii="Times New Roman" w:eastAsia="Arial Unicode MS" w:hAnsi="Times New Roman"/>
          <w:sz w:val="26"/>
          <w:szCs w:val="26"/>
          <w:u w:val="single"/>
          <w:lang w:eastAsia="ru-RU"/>
        </w:rPr>
        <w:t>государственных и муниципальных услуг Спасского муниципального района»</w:t>
      </w:r>
      <w:r w:rsidR="003E0A84"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  <w:t xml:space="preserve">             </w:t>
      </w:r>
      <w:r w:rsidR="00BC2C19"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  <w:t xml:space="preserve">                           </w:t>
      </w:r>
      <w:r w:rsidR="00463DDF" w:rsidRPr="00463DDF">
        <w:rPr>
          <w:rFonts w:ascii="Times New Roman" w:eastAsia="Arial Unicode MS" w:hAnsi="Times New Roman"/>
          <w:sz w:val="23"/>
          <w:szCs w:val="23"/>
          <w:lang w:eastAsia="ru-RU"/>
        </w:rPr>
        <w:t xml:space="preserve">Форма </w:t>
      </w:r>
      <w:proofErr w:type="gramStart"/>
      <w:r w:rsidR="00463DDF" w:rsidRPr="00463DDF">
        <w:rPr>
          <w:rFonts w:ascii="Times New Roman" w:eastAsia="Arial Unicode MS" w:hAnsi="Times New Roman"/>
          <w:sz w:val="23"/>
          <w:szCs w:val="23"/>
          <w:lang w:eastAsia="ru-RU"/>
        </w:rPr>
        <w:t>по</w:t>
      </w:r>
      <w:proofErr w:type="gramEnd"/>
    </w:p>
    <w:p w:rsidR="00463DDF" w:rsidRPr="00463DDF" w:rsidRDefault="00463DDF" w:rsidP="00222720">
      <w:pPr>
        <w:tabs>
          <w:tab w:val="left" w:leader="underscore" w:pos="9595"/>
          <w:tab w:val="right" w:pos="13694"/>
        </w:tabs>
        <w:spacing w:after="0" w:line="240" w:lineRule="auto"/>
        <w:rPr>
          <w:rFonts w:ascii="Times New Roman" w:eastAsia="Arial Unicode MS" w:hAnsi="Times New Roman"/>
          <w:sz w:val="23"/>
          <w:szCs w:val="23"/>
          <w:lang w:eastAsia="ru-RU"/>
        </w:rPr>
      </w:pPr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 xml:space="preserve">          </w:t>
      </w:r>
      <w:r w:rsidR="00222720">
        <w:rPr>
          <w:rFonts w:ascii="Times New Roman" w:eastAsia="Arial Unicode MS" w:hAnsi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ОКУД</w:t>
      </w:r>
    </w:p>
    <w:p w:rsidR="00463DDF" w:rsidRPr="00463DDF" w:rsidRDefault="00222720" w:rsidP="00463DDF">
      <w:pPr>
        <w:tabs>
          <w:tab w:val="left" w:leader="underscore" w:pos="11755"/>
          <w:tab w:val="right" w:pos="13694"/>
        </w:tabs>
        <w:spacing w:after="0" w:line="240" w:lineRule="auto"/>
        <w:rPr>
          <w:rFonts w:ascii="Times New Roman" w:eastAsia="Arial Unicode MS" w:hAnsi="Times New Roman"/>
          <w:sz w:val="23"/>
          <w:szCs w:val="23"/>
          <w:lang w:eastAsia="ru-RU"/>
        </w:rPr>
      </w:pP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63DDF" w:rsidRPr="00463DDF">
        <w:rPr>
          <w:rFonts w:ascii="Times New Roman" w:eastAsia="Arial Unicode MS" w:hAnsi="Times New Roman"/>
          <w:sz w:val="23"/>
          <w:szCs w:val="23"/>
          <w:lang w:eastAsia="ru-RU"/>
        </w:rPr>
        <w:t xml:space="preserve">                     Дата</w:t>
      </w:r>
    </w:p>
    <w:p w:rsidR="00463DDF" w:rsidRPr="00463DDF" w:rsidRDefault="00463DDF" w:rsidP="00463DDF">
      <w:pPr>
        <w:tabs>
          <w:tab w:val="right" w:pos="13694"/>
        </w:tabs>
        <w:spacing w:after="0" w:line="240" w:lineRule="auto"/>
        <w:rPr>
          <w:rFonts w:ascii="Times New Roman" w:eastAsia="Arial Unicode MS" w:hAnsi="Times New Roman"/>
          <w:sz w:val="23"/>
          <w:szCs w:val="23"/>
          <w:lang w:eastAsia="ru-RU"/>
        </w:rPr>
      </w:pPr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Виды деятельности муниципального учреждения (обособленного подразделения)</w:t>
      </w:r>
      <w:r w:rsidR="00420AF1">
        <w:rPr>
          <w:rFonts w:ascii="Times New Roman" w:eastAsia="Arial Unicode MS" w:hAnsi="Times New Roman"/>
          <w:sz w:val="23"/>
          <w:szCs w:val="23"/>
          <w:lang w:eastAsia="ru-RU"/>
        </w:rPr>
        <w:t>:</w:t>
      </w:r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ab/>
        <w:t xml:space="preserve">по </w:t>
      </w:r>
      <w:proofErr w:type="gramStart"/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сводному</w:t>
      </w:r>
      <w:proofErr w:type="gramEnd"/>
    </w:p>
    <w:p w:rsidR="00420AF1" w:rsidRPr="003E0A84" w:rsidRDefault="00420AF1" w:rsidP="003E0A84">
      <w:pPr>
        <w:tabs>
          <w:tab w:val="left" w:leader="underscore" w:pos="11755"/>
          <w:tab w:val="right" w:pos="13694"/>
        </w:tabs>
        <w:spacing w:after="0" w:line="240" w:lineRule="auto"/>
        <w:rPr>
          <w:rFonts w:ascii="Times New Roman" w:eastAsia="Arial Unicode MS" w:hAnsi="Times New Roman"/>
          <w:sz w:val="26"/>
          <w:szCs w:val="26"/>
          <w:u w:val="single"/>
          <w:lang w:eastAsia="ru-RU"/>
        </w:rPr>
      </w:pPr>
      <w:r w:rsidRPr="003E0A84">
        <w:rPr>
          <w:rFonts w:ascii="Times New Roman" w:eastAsia="Arial Unicode MS" w:hAnsi="Times New Roman"/>
          <w:sz w:val="26"/>
          <w:szCs w:val="26"/>
          <w:u w:val="single"/>
          <w:lang w:eastAsia="ru-RU"/>
        </w:rPr>
        <w:t>Обеспечение предоставления государственных (муниципальных)  услуг в многофункциональных центрах</w:t>
      </w:r>
    </w:p>
    <w:p w:rsidR="00463DDF" w:rsidRPr="00463DDF" w:rsidRDefault="00420AF1" w:rsidP="003E0A84">
      <w:pPr>
        <w:tabs>
          <w:tab w:val="left" w:leader="underscore" w:pos="11755"/>
          <w:tab w:val="right" w:pos="13694"/>
        </w:tabs>
        <w:spacing w:after="0" w:line="240" w:lineRule="auto"/>
        <w:jc w:val="center"/>
        <w:rPr>
          <w:rFonts w:ascii="Times New Roman" w:eastAsia="Arial Unicode MS" w:hAnsi="Times New Roman"/>
          <w:sz w:val="23"/>
          <w:szCs w:val="23"/>
          <w:lang w:eastAsia="ru-RU"/>
        </w:rPr>
      </w:pPr>
      <w:r w:rsidRPr="003E0A84">
        <w:rPr>
          <w:rFonts w:ascii="Times New Roman" w:eastAsia="Arial Unicode MS" w:hAnsi="Times New Roman"/>
          <w:sz w:val="26"/>
          <w:szCs w:val="26"/>
          <w:u w:val="single"/>
          <w:lang w:eastAsia="ru-RU"/>
        </w:rPr>
        <w:t>предоставления государственных (муниципальных) услуг</w:t>
      </w:r>
      <w:r w:rsidRPr="003E0A84">
        <w:rPr>
          <w:rFonts w:ascii="Times New Roman" w:eastAsia="Arial Unicode MS" w:hAnsi="Times New Roman"/>
          <w:sz w:val="26"/>
          <w:szCs w:val="26"/>
          <w:lang w:eastAsia="ru-RU"/>
        </w:rPr>
        <w:t xml:space="preserve"> </w:t>
      </w:r>
      <w:r w:rsidR="003E0A84" w:rsidRPr="003E0A84">
        <w:rPr>
          <w:rFonts w:ascii="Times New Roman" w:eastAsia="Arial Unicode MS" w:hAnsi="Times New Roman"/>
          <w:sz w:val="26"/>
          <w:szCs w:val="26"/>
          <w:lang w:eastAsia="ru-RU"/>
        </w:rPr>
        <w:t xml:space="preserve"> (19)</w:t>
      </w:r>
      <w:r w:rsidR="003E0A84">
        <w:rPr>
          <w:rFonts w:ascii="Times New Roman" w:eastAsia="Arial Unicode MS" w:hAnsi="Times New Roman"/>
          <w:sz w:val="23"/>
          <w:szCs w:val="23"/>
          <w:lang w:eastAsia="ru-RU"/>
        </w:rPr>
        <w:t xml:space="preserve">                                                                                     реест</w:t>
      </w:r>
      <w:r w:rsidR="00463DDF" w:rsidRPr="00463DDF">
        <w:rPr>
          <w:rFonts w:ascii="Times New Roman" w:eastAsia="Arial Unicode MS" w:hAnsi="Times New Roman"/>
          <w:sz w:val="23"/>
          <w:szCs w:val="23"/>
          <w:lang w:eastAsia="ru-RU"/>
        </w:rPr>
        <w:t>ру</w:t>
      </w:r>
    </w:p>
    <w:p w:rsidR="00463DDF" w:rsidRPr="00463DDF" w:rsidRDefault="003E0A84" w:rsidP="00463DDF">
      <w:pPr>
        <w:tabs>
          <w:tab w:val="left" w:leader="underscore" w:pos="11755"/>
          <w:tab w:val="right" w:pos="13694"/>
        </w:tabs>
        <w:spacing w:after="0" w:line="240" w:lineRule="auto"/>
        <w:rPr>
          <w:rFonts w:ascii="Times New Roman" w:eastAsia="Arial Unicode MS" w:hAnsi="Times New Roman"/>
          <w:sz w:val="23"/>
          <w:szCs w:val="23"/>
          <w:lang w:eastAsia="ru-RU"/>
        </w:rPr>
      </w:pPr>
      <w:r>
        <w:rPr>
          <w:rFonts w:ascii="Times New Roman" w:eastAsia="Arial Unicode MS" w:hAnsi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63DDF" w:rsidRPr="00463DDF">
        <w:rPr>
          <w:rFonts w:ascii="Times New Roman" w:eastAsia="Arial Unicode MS" w:hAnsi="Times New Roman"/>
          <w:sz w:val="23"/>
          <w:szCs w:val="23"/>
          <w:lang w:eastAsia="ru-RU"/>
        </w:rPr>
        <w:t>По ОКВЭД</w:t>
      </w:r>
    </w:p>
    <w:p w:rsidR="00463DDF" w:rsidRPr="00463DDF" w:rsidRDefault="00420AF1" w:rsidP="00463DDF">
      <w:pPr>
        <w:tabs>
          <w:tab w:val="left" w:leader="underscore" w:pos="11755"/>
          <w:tab w:val="right" w:pos="13694"/>
        </w:tabs>
        <w:spacing w:after="0" w:line="240" w:lineRule="auto"/>
        <w:rPr>
          <w:rFonts w:ascii="Times New Roman" w:eastAsia="Arial Unicode MS" w:hAnsi="Times New Roman"/>
          <w:sz w:val="23"/>
          <w:szCs w:val="23"/>
          <w:lang w:eastAsia="ru-RU"/>
        </w:rPr>
      </w:pPr>
      <w:r>
        <w:rPr>
          <w:rFonts w:ascii="Times New Roman" w:eastAsia="Arial Unicode MS" w:hAnsi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12E44">
        <w:rPr>
          <w:rFonts w:ascii="Times New Roman" w:eastAsia="Arial Unicode MS" w:hAnsi="Times New Roman"/>
          <w:sz w:val="23"/>
          <w:szCs w:val="23"/>
          <w:lang w:eastAsia="ru-RU"/>
        </w:rPr>
        <w:t xml:space="preserve">             </w:t>
      </w:r>
      <w:r w:rsidR="00463DDF" w:rsidRPr="00463DDF">
        <w:rPr>
          <w:rFonts w:ascii="Times New Roman" w:eastAsia="Arial Unicode MS" w:hAnsi="Times New Roman"/>
          <w:sz w:val="23"/>
          <w:szCs w:val="23"/>
          <w:lang w:eastAsia="ru-RU"/>
        </w:rPr>
        <w:t>По ОКВЭД</w:t>
      </w:r>
    </w:p>
    <w:p w:rsidR="00D12E44" w:rsidRDefault="00D12E44" w:rsidP="00463DDF">
      <w:pPr>
        <w:spacing w:after="0" w:line="240" w:lineRule="auto"/>
        <w:ind w:right="1520"/>
        <w:jc w:val="center"/>
        <w:rPr>
          <w:rFonts w:ascii="Times New Roman" w:eastAsia="Arial Unicode MS" w:hAnsi="Times New Roman"/>
          <w:sz w:val="19"/>
          <w:szCs w:val="19"/>
          <w:lang w:eastAsia="ru-RU"/>
        </w:rPr>
      </w:pPr>
    </w:p>
    <w:p w:rsidR="00D12E44" w:rsidRDefault="00D12E44" w:rsidP="00463DDF">
      <w:pPr>
        <w:spacing w:after="0" w:line="240" w:lineRule="auto"/>
        <w:ind w:right="1520"/>
        <w:jc w:val="center"/>
        <w:rPr>
          <w:rFonts w:ascii="Times New Roman" w:eastAsia="Arial Unicode MS" w:hAnsi="Times New Roman"/>
          <w:sz w:val="19"/>
          <w:szCs w:val="19"/>
          <w:lang w:eastAsia="ru-RU"/>
        </w:rPr>
      </w:pPr>
    </w:p>
    <w:p w:rsidR="00463DDF" w:rsidRPr="00463DDF" w:rsidRDefault="00D12E44" w:rsidP="003E0A84">
      <w:pPr>
        <w:spacing w:after="0" w:line="240" w:lineRule="auto"/>
        <w:ind w:right="1520"/>
        <w:jc w:val="center"/>
        <w:rPr>
          <w:rFonts w:ascii="Times New Roman" w:eastAsia="Arial Unicode MS" w:hAnsi="Times New Roman"/>
          <w:sz w:val="19"/>
          <w:szCs w:val="19"/>
          <w:lang w:eastAsia="ru-RU"/>
        </w:rPr>
      </w:pPr>
      <w:r>
        <w:rPr>
          <w:rFonts w:ascii="Times New Roman" w:eastAsia="Arial Unicode MS" w:hAnsi="Times New Roman"/>
          <w:sz w:val="23"/>
          <w:szCs w:val="23"/>
          <w:lang w:eastAsia="ru-RU"/>
        </w:rPr>
        <w:t xml:space="preserve">Вид муниципального учреждения:  </w:t>
      </w:r>
      <w:r w:rsidRPr="00D12E44">
        <w:rPr>
          <w:rFonts w:ascii="Times New Roman" w:eastAsia="Arial Unicode MS" w:hAnsi="Times New Roman"/>
          <w:sz w:val="26"/>
          <w:szCs w:val="26"/>
          <w:u w:val="single"/>
          <w:lang w:eastAsia="ru-RU"/>
        </w:rPr>
        <w:t xml:space="preserve">Многофункциональный центр предоставления государственных и муниципальных </w:t>
      </w:r>
      <w:r w:rsidR="00420AF1">
        <w:rPr>
          <w:rFonts w:ascii="Times New Roman" w:eastAsia="Arial Unicode MS" w:hAnsi="Times New Roman"/>
          <w:sz w:val="26"/>
          <w:szCs w:val="26"/>
          <w:u w:val="single"/>
          <w:lang w:eastAsia="ru-RU"/>
        </w:rPr>
        <w:t>услуг</w:t>
      </w:r>
      <w:r w:rsidR="00463DDF" w:rsidRPr="00463DDF">
        <w:rPr>
          <w:rFonts w:ascii="Times New Roman" w:eastAsia="Arial Unicode MS" w:hAnsi="Times New Roman"/>
          <w:sz w:val="19"/>
          <w:szCs w:val="19"/>
          <w:lang w:eastAsia="ru-RU"/>
        </w:rPr>
        <w:br w:type="page"/>
      </w:r>
    </w:p>
    <w:p w:rsidR="00463DDF" w:rsidRPr="00463DDF" w:rsidRDefault="007D7DA5" w:rsidP="00463DDF">
      <w:pPr>
        <w:framePr w:w="2581" w:h="907" w:wrap="tight" w:vAnchor="text" w:hAnchor="page" w:x="11851" w:y="-439"/>
        <w:spacing w:after="0" w:line="240" w:lineRule="auto"/>
        <w:ind w:left="100" w:right="100"/>
        <w:jc w:val="right"/>
        <w:rPr>
          <w:rFonts w:ascii="Times New Roman" w:eastAsia="Arial Unicode MS" w:hAnsi="Times New Roman"/>
          <w:sz w:val="20"/>
          <w:szCs w:val="20"/>
          <w:lang w:eastAsia="ru-RU"/>
        </w:rPr>
      </w:pPr>
      <w:bookmarkStart w:id="4" w:name="bookmark5"/>
      <w:r>
        <w:rPr>
          <w:rFonts w:ascii="Times New Roman" w:eastAsia="Arial Unicode MS" w:hAnsi="Times New Roman"/>
          <w:sz w:val="20"/>
          <w:szCs w:val="20"/>
          <w:lang w:eastAsia="ru-RU"/>
        </w:rPr>
        <w:lastRenderedPageBreak/>
        <w:t>Код</w:t>
      </w:r>
      <w:r w:rsidR="00463DDF" w:rsidRPr="00463DDF">
        <w:rPr>
          <w:rFonts w:ascii="Times New Roman" w:eastAsia="Arial Unicode MS" w:hAnsi="Times New Roman"/>
          <w:sz w:val="20"/>
          <w:szCs w:val="20"/>
          <w:lang w:eastAsia="ru-RU"/>
        </w:rPr>
        <w:t xml:space="preserve"> по </w:t>
      </w:r>
      <w:r>
        <w:rPr>
          <w:rFonts w:ascii="Times New Roman" w:eastAsia="Arial Unicode MS" w:hAnsi="Times New Roman"/>
          <w:sz w:val="20"/>
          <w:szCs w:val="20"/>
          <w:lang w:eastAsia="ru-RU"/>
        </w:rPr>
        <w:t>общероссийскому</w:t>
      </w:r>
      <w:r w:rsidR="00463DDF" w:rsidRPr="00463DDF">
        <w:rPr>
          <w:rFonts w:ascii="Times New Roman" w:eastAsia="Arial Unicode MS" w:hAnsi="Times New Roman"/>
          <w:sz w:val="20"/>
          <w:szCs w:val="20"/>
          <w:lang w:eastAsia="ru-RU"/>
        </w:rPr>
        <w:t xml:space="preserve"> перечню</w:t>
      </w:r>
    </w:p>
    <w:p w:rsidR="00463DDF" w:rsidRPr="00463DDF" w:rsidRDefault="0003710C" w:rsidP="00463DDF">
      <w:pPr>
        <w:keepNext/>
        <w:keepLines/>
        <w:spacing w:after="0" w:line="240" w:lineRule="auto"/>
        <w:ind w:left="40"/>
        <w:outlineLvl w:val="1"/>
        <w:rPr>
          <w:rFonts w:ascii="Times New Roman" w:eastAsia="Arial Unicode MS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noProof/>
          <w:sz w:val="19"/>
          <w:szCs w:val="19"/>
          <w:lang w:eastAsia="ru-RU"/>
        </w:rPr>
        <w:pict>
          <v:shape id="Text Box 2" o:spid="_x0000_s1027" type="#_x0000_t202" style="position:absolute;left:0;text-align:left;margin-left:686.55pt;margin-top:-14.7pt;width:79.5pt;height:33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68KwIAAFc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">
            <v:textbox>
              <w:txbxContent>
                <w:p w:rsidR="00420AF1" w:rsidRDefault="0066198F" w:rsidP="00463DDF">
                  <w:r>
                    <w:t>АЩ57</w:t>
                  </w:r>
                </w:p>
              </w:txbxContent>
            </v:textbox>
          </v:shape>
        </w:pict>
      </w: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</w:p>
    <w:p w:rsidR="00463DDF" w:rsidRDefault="00463DDF" w:rsidP="00463DDF">
      <w:pPr>
        <w:keepNext/>
        <w:keepLines/>
        <w:framePr w:w="5785" w:h="601" w:wrap="tight" w:vAnchor="page" w:hAnchor="page" w:x="4825" w:y="913"/>
        <w:spacing w:after="0" w:line="240" w:lineRule="auto"/>
        <w:outlineLvl w:val="1"/>
        <w:rPr>
          <w:rFonts w:ascii="Times New Roman" w:eastAsia="Arial Unicode MS" w:hAnsi="Times New Roman"/>
          <w:sz w:val="20"/>
          <w:szCs w:val="20"/>
          <w:lang w:eastAsia="ru-RU"/>
        </w:rPr>
      </w:pPr>
      <w:bookmarkStart w:id="5" w:name="bookmark0"/>
      <w:r w:rsidRPr="00463DDF">
        <w:rPr>
          <w:rFonts w:ascii="Times New Roman" w:eastAsia="Arial Unicode MS" w:hAnsi="Times New Roman"/>
          <w:sz w:val="20"/>
          <w:szCs w:val="20"/>
          <w:lang w:eastAsia="ru-RU"/>
        </w:rPr>
        <w:t>Часть 1. Сведения об оказываемых муниципальных услугах</w:t>
      </w:r>
      <w:bookmarkEnd w:id="5"/>
    </w:p>
    <w:p w:rsidR="00D12E44" w:rsidRPr="00463DDF" w:rsidRDefault="00D12E44" w:rsidP="00463DDF">
      <w:pPr>
        <w:keepNext/>
        <w:keepLines/>
        <w:framePr w:w="5785" w:h="601" w:wrap="tight" w:vAnchor="page" w:hAnchor="page" w:x="4825" w:y="913"/>
        <w:spacing w:after="0" w:line="240" w:lineRule="auto"/>
        <w:outlineLvl w:val="1"/>
        <w:rPr>
          <w:rFonts w:ascii="Times New Roman" w:eastAsia="Arial Unicode MS" w:hAnsi="Times New Roman"/>
          <w:sz w:val="20"/>
          <w:szCs w:val="20"/>
          <w:lang w:eastAsia="ru-RU"/>
        </w:rPr>
      </w:pPr>
    </w:p>
    <w:p w:rsidR="00463DDF" w:rsidRPr="00463DDF" w:rsidRDefault="00463DDF" w:rsidP="00463DDF">
      <w:pPr>
        <w:keepNext/>
        <w:keepLines/>
        <w:framePr w:w="5785" w:h="601" w:wrap="tight" w:vAnchor="page" w:hAnchor="page" w:x="4825" w:y="913"/>
        <w:spacing w:after="0" w:line="240" w:lineRule="auto"/>
        <w:ind w:left="2320"/>
        <w:outlineLvl w:val="1"/>
        <w:rPr>
          <w:rFonts w:ascii="Times New Roman" w:eastAsia="Arial Unicode MS" w:hAnsi="Times New Roman"/>
          <w:sz w:val="20"/>
          <w:szCs w:val="20"/>
          <w:lang w:eastAsia="ru-RU"/>
        </w:rPr>
      </w:pPr>
      <w:bookmarkStart w:id="6" w:name="bookmark1"/>
      <w:r w:rsidRPr="00463DDF">
        <w:rPr>
          <w:rFonts w:ascii="Times New Roman" w:eastAsia="Arial Unicode MS" w:hAnsi="Times New Roman"/>
          <w:sz w:val="20"/>
          <w:szCs w:val="20"/>
          <w:lang w:eastAsia="ru-RU"/>
        </w:rPr>
        <w:t>Раздел</w:t>
      </w:r>
      <w:bookmarkEnd w:id="6"/>
      <w:r w:rsidRPr="00463DDF">
        <w:rPr>
          <w:rFonts w:ascii="Times New Roman" w:eastAsia="Arial Unicode MS" w:hAnsi="Times New Roman"/>
          <w:sz w:val="20"/>
          <w:szCs w:val="20"/>
          <w:lang w:eastAsia="ru-RU"/>
        </w:rPr>
        <w:t xml:space="preserve"> </w:t>
      </w:r>
      <w:r w:rsidRPr="00463DDF">
        <w:rPr>
          <w:rFonts w:ascii="Times New Roman" w:eastAsia="Arial Unicode MS" w:hAnsi="Times New Roman"/>
          <w:i/>
          <w:sz w:val="20"/>
          <w:szCs w:val="20"/>
          <w:u w:val="single"/>
          <w:lang w:eastAsia="ru-RU"/>
        </w:rPr>
        <w:t>1</w:t>
      </w:r>
    </w:p>
    <w:p w:rsidR="00463DDF" w:rsidRDefault="00463DDF" w:rsidP="00463DDF">
      <w:pPr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</w:p>
    <w:p w:rsidR="00D12E44" w:rsidRDefault="00D12E44" w:rsidP="00463DDF">
      <w:pPr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</w:p>
    <w:p w:rsidR="00D12E44" w:rsidRDefault="00D12E44" w:rsidP="00463DDF">
      <w:pPr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  <w:lang w:eastAsia="ru-RU"/>
        </w:rPr>
      </w:pPr>
    </w:p>
    <w:p w:rsidR="00D12E44" w:rsidRDefault="00D12E44" w:rsidP="00D12E44">
      <w:pPr>
        <w:keepNext/>
        <w:keepLines/>
        <w:numPr>
          <w:ilvl w:val="0"/>
          <w:numId w:val="3"/>
        </w:numPr>
        <w:spacing w:after="0" w:line="240" w:lineRule="auto"/>
        <w:contextualSpacing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2E44">
        <w:rPr>
          <w:rFonts w:ascii="Times New Roman" w:eastAsia="Arial Unicode MS" w:hAnsi="Times New Roman"/>
          <w:sz w:val="28"/>
          <w:szCs w:val="28"/>
          <w:lang w:eastAsia="ru-RU"/>
        </w:rPr>
        <w:t xml:space="preserve">Наименование муниципальной услуги </w:t>
      </w:r>
    </w:p>
    <w:p w:rsidR="00D12E44" w:rsidRPr="00420AF1" w:rsidRDefault="00D12E44" w:rsidP="00D12E44">
      <w:pPr>
        <w:keepNext/>
        <w:keepLines/>
        <w:spacing w:after="0" w:line="240" w:lineRule="auto"/>
        <w:ind w:left="400"/>
        <w:contextualSpacing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20AF1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Организация предоставления государственных и муниципальных</w:t>
      </w:r>
      <w:r w:rsidRPr="00420AF1">
        <w:rPr>
          <w:rFonts w:ascii="Times New Roman" w:eastAsia="Arial Unicode MS" w:hAnsi="Times New Roman"/>
          <w:sz w:val="28"/>
          <w:szCs w:val="28"/>
          <w:lang w:eastAsia="ru-RU"/>
        </w:rPr>
        <w:t xml:space="preserve"> у</w:t>
      </w:r>
      <w:r w:rsidRPr="00420AF1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слуг в многофункциональных центрах</w:t>
      </w:r>
    </w:p>
    <w:p w:rsidR="00D12E44" w:rsidRPr="00420AF1" w:rsidRDefault="00D12E44" w:rsidP="00D12E44">
      <w:pPr>
        <w:keepNext/>
        <w:keepLines/>
        <w:spacing w:after="0" w:line="240" w:lineRule="auto"/>
        <w:ind w:left="400"/>
        <w:contextualSpacing/>
        <w:outlineLvl w:val="1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  <w:r w:rsidRPr="00420AF1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 xml:space="preserve"> предоставления государственных и муниципальных услуг</w:t>
      </w:r>
    </w:p>
    <w:p w:rsidR="00D12E44" w:rsidRPr="00420AF1" w:rsidRDefault="00D12E44" w:rsidP="00D12E44">
      <w:pPr>
        <w:keepNext/>
        <w:keepLines/>
        <w:spacing w:after="0" w:line="240" w:lineRule="auto"/>
        <w:ind w:left="400"/>
        <w:contextualSpacing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D12E44" w:rsidRDefault="00D12E44" w:rsidP="00D12E44">
      <w:pPr>
        <w:keepNext/>
        <w:keepLines/>
        <w:numPr>
          <w:ilvl w:val="0"/>
          <w:numId w:val="3"/>
        </w:numPr>
        <w:spacing w:after="0" w:line="240" w:lineRule="auto"/>
        <w:contextualSpacing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12E44">
        <w:rPr>
          <w:rFonts w:ascii="Times New Roman" w:eastAsia="Arial Unicode MS" w:hAnsi="Times New Roman"/>
          <w:sz w:val="28"/>
          <w:szCs w:val="28"/>
          <w:lang w:eastAsia="ru-RU"/>
        </w:rPr>
        <w:t xml:space="preserve">Категории потребителей муниципальной услуги </w:t>
      </w:r>
    </w:p>
    <w:p w:rsidR="00D12E44" w:rsidRPr="00420AF1" w:rsidRDefault="00D12E44" w:rsidP="00D12E44">
      <w:pPr>
        <w:keepNext/>
        <w:keepLines/>
        <w:spacing w:after="0" w:line="240" w:lineRule="auto"/>
        <w:ind w:left="400"/>
        <w:contextualSpacing/>
        <w:outlineLvl w:val="1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  <w:r w:rsidRPr="00420AF1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Физические и юридические лица;  иные</w:t>
      </w:r>
      <w:proofErr w:type="gramStart"/>
      <w:r w:rsidRPr="00420AF1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 xml:space="preserve"> ;</w:t>
      </w:r>
      <w:proofErr w:type="gramEnd"/>
      <w:r w:rsidRPr="00420AF1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 xml:space="preserve"> органы государственной</w:t>
      </w:r>
      <w:r w:rsidRPr="00420AF1">
        <w:rPr>
          <w:rFonts w:ascii="Times New Roman" w:eastAsia="Arial Unicode MS" w:hAnsi="Times New Roman"/>
          <w:sz w:val="28"/>
          <w:szCs w:val="28"/>
          <w:lang w:eastAsia="ru-RU"/>
        </w:rPr>
        <w:t xml:space="preserve">  </w:t>
      </w:r>
      <w:r w:rsidRPr="00420AF1">
        <w:rPr>
          <w:rFonts w:ascii="Times New Roman" w:eastAsia="Arial Unicode MS" w:hAnsi="Times New Roman"/>
          <w:sz w:val="28"/>
          <w:szCs w:val="28"/>
          <w:u w:val="single"/>
          <w:lang w:eastAsia="ru-RU"/>
        </w:rPr>
        <w:t>власти и местного самоуправления</w:t>
      </w:r>
    </w:p>
    <w:p w:rsidR="00D12E44" w:rsidRPr="00D12E44" w:rsidRDefault="00D12E44" w:rsidP="00D12E44">
      <w:pPr>
        <w:keepNext/>
        <w:keepLines/>
        <w:spacing w:after="0" w:line="240" w:lineRule="auto"/>
        <w:ind w:left="400"/>
        <w:contextualSpacing/>
        <w:outlineLvl w:val="1"/>
        <w:rPr>
          <w:rFonts w:ascii="Times New Roman" w:eastAsia="Arial Unicode MS" w:hAnsi="Times New Roman"/>
          <w:i/>
          <w:sz w:val="28"/>
          <w:szCs w:val="28"/>
          <w:u w:val="single"/>
          <w:lang w:eastAsia="ru-RU"/>
        </w:rPr>
      </w:pPr>
    </w:p>
    <w:p w:rsidR="00D12E44" w:rsidRPr="00D12E44" w:rsidRDefault="00D12E44" w:rsidP="00463DDF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157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804"/>
        <w:gridCol w:w="1134"/>
        <w:gridCol w:w="1129"/>
        <w:gridCol w:w="1276"/>
        <w:gridCol w:w="1275"/>
        <w:gridCol w:w="2149"/>
        <w:gridCol w:w="1027"/>
        <w:gridCol w:w="658"/>
        <w:gridCol w:w="1214"/>
        <w:gridCol w:w="1219"/>
        <w:gridCol w:w="1498"/>
      </w:tblGrid>
      <w:tr w:rsidR="003B6C3F" w:rsidRPr="00463DDF" w:rsidTr="003B6C3F">
        <w:trPr>
          <w:trHeight w:val="547"/>
          <w:jc w:val="center"/>
        </w:trPr>
        <w:tc>
          <w:tcPr>
            <w:tcW w:w="15703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3B6C3F" w:rsidRPr="00D12E44" w:rsidRDefault="003B6C3F" w:rsidP="00910719">
            <w:pPr>
              <w:keepNext/>
              <w:keepLines/>
              <w:framePr w:wrap="notBeside" w:vAnchor="text" w:hAnchor="text" w:xAlign="center" w:y="-286"/>
              <w:spacing w:after="0" w:line="240" w:lineRule="auto"/>
              <w:ind w:left="40" w:right="4641"/>
              <w:outlineLvl w:val="1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D12E44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lastRenderedPageBreak/>
              <w:t xml:space="preserve">3. Показатели, характеризующие объем и (или) качество муниципальной 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D12E44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слуги: </w:t>
            </w:r>
          </w:p>
          <w:p w:rsidR="003B6C3F" w:rsidRPr="00D12E44" w:rsidRDefault="003B6C3F" w:rsidP="00910719">
            <w:pPr>
              <w:keepNext/>
              <w:keepLines/>
              <w:framePr w:wrap="notBeside" w:vAnchor="text" w:hAnchor="text" w:xAlign="center" w:y="-286"/>
              <w:spacing w:after="0" w:line="240" w:lineRule="auto"/>
              <w:ind w:left="40" w:right="6000"/>
              <w:outlineLvl w:val="1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D12E44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3.1. Показатели, характеризующие качество муниципальной услуги:</w:t>
            </w:r>
          </w:p>
          <w:p w:rsidR="003B6C3F" w:rsidRPr="00463DDF" w:rsidRDefault="003B6C3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</w:tr>
      <w:bookmarkEnd w:id="4"/>
      <w:tr w:rsidR="00463DDF" w:rsidRPr="00463DDF" w:rsidTr="00910719">
        <w:trPr>
          <w:trHeight w:val="547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Уникальный</w:t>
            </w:r>
          </w:p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номер реестровой записи</w:t>
            </w:r>
          </w:p>
        </w:tc>
        <w:tc>
          <w:tcPr>
            <w:tcW w:w="4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Показатель, характеризующий </w:t>
            </w:r>
          </w:p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содержание 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ind w:right="620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Значение показателя качества </w:t>
            </w:r>
          </w:p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муниципальной услуги</w:t>
            </w:r>
          </w:p>
        </w:tc>
      </w:tr>
      <w:tr w:rsidR="00463DDF" w:rsidRPr="00463DDF" w:rsidTr="00910719">
        <w:trPr>
          <w:trHeight w:val="1061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0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единица</w:t>
            </w:r>
          </w:p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измерения по ОКЕИ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8877D1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20</w:t>
            </w:r>
            <w:r w:rsidR="008877D1">
              <w:rPr>
                <w:rFonts w:ascii="Times New Roman" w:eastAsia="Arial Unicode MS" w:hAnsi="Times New Roman"/>
                <w:i/>
                <w:sz w:val="19"/>
                <w:szCs w:val="19"/>
                <w:u w:val="single"/>
                <w:lang w:eastAsia="ru-RU"/>
              </w:rPr>
              <w:t>18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год (очередной финансовый год)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20</w:t>
            </w:r>
            <w:r w:rsidR="00910719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</w:t>
            </w:r>
            <w:r w:rsidR="008877D1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год</w:t>
            </w:r>
          </w:p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(1-й год планового периода)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8877D1">
            <w:pPr>
              <w:framePr w:wrap="notBeside" w:vAnchor="text" w:hAnchor="text" w:xAlign="center" w:y="-286"/>
              <w:spacing w:after="0" w:line="240" w:lineRule="auto"/>
              <w:ind w:right="380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  20</w:t>
            </w:r>
            <w:r w:rsidR="008877D1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20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год (2-й год планового периода)</w:t>
            </w:r>
          </w:p>
        </w:tc>
      </w:tr>
      <w:tr w:rsidR="00463DDF" w:rsidRPr="00463DDF" w:rsidTr="00910719">
        <w:trPr>
          <w:trHeight w:val="278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ind w:right="380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наимено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softHyphen/>
              <w:t>вание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ind w:left="22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</w:tr>
      <w:tr w:rsidR="00463DDF" w:rsidRPr="00463DDF" w:rsidTr="00910719">
        <w:trPr>
          <w:trHeight w:val="538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4"/>
                <w:szCs w:val="14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4"/>
                <w:szCs w:val="14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4"/>
                <w:szCs w:val="14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4"/>
                <w:szCs w:val="14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4"/>
                <w:szCs w:val="14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</w:tr>
      <w:tr w:rsidR="00463DDF" w:rsidRPr="00463DDF" w:rsidTr="00910719">
        <w:trPr>
          <w:trHeight w:val="24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ind w:left="66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ind w:left="68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ind w:left="66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ind w:left="68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ind w:left="66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ind w:left="66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ind w:left="2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ind w:left="5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910719">
            <w:pPr>
              <w:framePr w:wrap="notBeside" w:vAnchor="text" w:hAnchor="text" w:xAlign="center" w:y="-286"/>
              <w:spacing w:after="0" w:line="240" w:lineRule="auto"/>
              <w:ind w:left="68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12</w:t>
            </w:r>
          </w:p>
        </w:tc>
      </w:tr>
      <w:tr w:rsidR="00910719" w:rsidRPr="00463DDF" w:rsidTr="00661C33">
        <w:trPr>
          <w:trHeight w:val="25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66198F" w:rsidRDefault="0066198F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751100Ф.99.0.АЩ57АА00001</w:t>
            </w:r>
          </w:p>
          <w:p w:rsidR="00BC2C19" w:rsidRPr="00BC2C19" w:rsidRDefault="00BC2C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бумажная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jc w:val="center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</w:tr>
      <w:tr w:rsidR="00910719" w:rsidRPr="00463DDF" w:rsidTr="00661C33">
        <w:trPr>
          <w:trHeight w:val="126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Уровень удовлетворенности граждан качеством предоставления государственных и муниципальных услуг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910719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910719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910719" w:rsidRPr="00463DDF" w:rsidTr="00661C33">
        <w:trPr>
          <w:trHeight w:val="1005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Среднее время ожидания Заявителем в очереди при предоставлении</w:t>
            </w: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муниципальных услуг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B374E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910719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910719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910719" w:rsidRPr="00463DDF" w:rsidTr="009509CD">
        <w:trPr>
          <w:trHeight w:val="124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66198F" w:rsidRDefault="0066198F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751100Ф.99.0.АЩ57АА01001</w:t>
            </w:r>
          </w:p>
          <w:p w:rsidR="00BC2C19" w:rsidRPr="00BC2C19" w:rsidRDefault="00BC2C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электронн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910719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910719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910719" w:rsidRPr="00463DDF" w:rsidTr="00910719">
        <w:trPr>
          <w:trHeight w:val="1450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Среднее время ожидания Заявителем в очереди при предоставлении</w:t>
            </w: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муниципальных услуг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463DDF" w:rsidRDefault="00910719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910719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719" w:rsidRPr="00910719" w:rsidRDefault="009B374E" w:rsidP="00910719">
            <w:pPr>
              <w:framePr w:wrap="notBeside" w:vAnchor="text" w:hAnchor="text" w:xAlign="center" w:y="-286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D12E44" w:rsidRDefault="00D12E44" w:rsidP="00463DDF">
      <w:pPr>
        <w:keepNext/>
        <w:keepLines/>
        <w:tabs>
          <w:tab w:val="left" w:leader="underscore" w:pos="7091"/>
        </w:tabs>
        <w:spacing w:after="0" w:line="240" w:lineRule="auto"/>
        <w:ind w:left="40" w:right="680"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  <w:bookmarkStart w:id="7" w:name="bookmark8"/>
    </w:p>
    <w:p w:rsidR="00D12E44" w:rsidRDefault="00D12E44" w:rsidP="00463DDF">
      <w:pPr>
        <w:keepNext/>
        <w:keepLines/>
        <w:tabs>
          <w:tab w:val="left" w:leader="underscore" w:pos="7091"/>
        </w:tabs>
        <w:spacing w:after="0" w:line="240" w:lineRule="auto"/>
        <w:ind w:left="40" w:right="680"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</w:p>
    <w:tbl>
      <w:tblPr>
        <w:tblW w:w="158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0"/>
      </w:tblGrid>
      <w:tr w:rsidR="00223EFE" w:rsidRPr="00D12E44" w:rsidTr="00910719">
        <w:trPr>
          <w:trHeight w:val="264"/>
        </w:trPr>
        <w:tc>
          <w:tcPr>
            <w:tcW w:w="15840" w:type="dxa"/>
            <w:tcBorders>
              <w:top w:val="single" w:sz="4" w:space="0" w:color="auto"/>
            </w:tcBorders>
            <w:shd w:val="clear" w:color="auto" w:fill="FFFFFF"/>
          </w:tcPr>
          <w:p w:rsidR="00223EFE" w:rsidRPr="00D12E44" w:rsidRDefault="00D12E44" w:rsidP="00D12E44">
            <w:pPr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      </w:r>
            <w:r w:rsidR="00BA7DCD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 xml:space="preserve"> - 5</w:t>
            </w:r>
          </w:p>
        </w:tc>
      </w:tr>
    </w:tbl>
    <w:tbl>
      <w:tblPr>
        <w:tblW w:w="158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662"/>
        <w:gridCol w:w="1123"/>
        <w:gridCol w:w="1123"/>
        <w:gridCol w:w="1123"/>
        <w:gridCol w:w="1123"/>
        <w:gridCol w:w="1027"/>
        <w:gridCol w:w="936"/>
        <w:gridCol w:w="562"/>
        <w:gridCol w:w="936"/>
        <w:gridCol w:w="936"/>
        <w:gridCol w:w="936"/>
        <w:gridCol w:w="936"/>
        <w:gridCol w:w="976"/>
        <w:gridCol w:w="1179"/>
      </w:tblGrid>
      <w:tr w:rsidR="00C9219C" w:rsidRPr="00463DDF" w:rsidTr="00C9219C">
        <w:trPr>
          <w:trHeight w:val="547"/>
          <w:jc w:val="center"/>
        </w:trPr>
        <w:tc>
          <w:tcPr>
            <w:tcW w:w="15898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keepNext/>
              <w:keepLines/>
              <w:framePr w:wrap="notBeside" w:vAnchor="text" w:hAnchor="page" w:x="631" w:y="1"/>
              <w:tabs>
                <w:tab w:val="left" w:leader="underscore" w:pos="7091"/>
              </w:tabs>
              <w:spacing w:after="0" w:line="240" w:lineRule="auto"/>
              <w:ind w:left="40" w:right="680"/>
              <w:outlineLvl w:val="1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lastRenderedPageBreak/>
              <w:t>3.2. Показатели, характеризующие объем муниципальной услуги:</w:t>
            </w:r>
          </w:p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right="640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</w:tr>
      <w:tr w:rsidR="00C9219C" w:rsidRPr="00463DDF" w:rsidTr="00C9219C">
        <w:trPr>
          <w:trHeight w:val="547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bookmarkStart w:id="8" w:name="bookmark9"/>
            <w:bookmarkEnd w:id="7"/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Уникальный</w:t>
            </w:r>
          </w:p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номер реестровой записи</w:t>
            </w:r>
          </w:p>
        </w:tc>
        <w:tc>
          <w:tcPr>
            <w:tcW w:w="3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Показатель, характеризующий  содержание  </w:t>
            </w:r>
            <w:proofErr w:type="gramStart"/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муниципальной</w:t>
            </w:r>
            <w:proofErr w:type="gramEnd"/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</w:t>
            </w:r>
          </w:p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услуги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Показатель, характеризующий условия (формы) оказания муниципальной </w:t>
            </w:r>
          </w:p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услуги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right="360"/>
              <w:jc w:val="righ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right="300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  Значение показателя объема муниципальной услуги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D641E2">
            <w:pPr>
              <w:framePr w:wrap="notBeside" w:vAnchor="text" w:hAnchor="page" w:x="631" w:y="1"/>
              <w:spacing w:after="0" w:line="240" w:lineRule="auto"/>
              <w:ind w:right="640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  </w:t>
            </w:r>
            <w:r w:rsidR="00D641E2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Р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азмер платы (цена, тариф)</w:t>
            </w:r>
          </w:p>
        </w:tc>
      </w:tr>
      <w:tr w:rsidR="00C9219C" w:rsidRPr="00463DDF" w:rsidTr="00D12E44">
        <w:trPr>
          <w:trHeight w:val="989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right="640"/>
              <w:jc w:val="righ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right="640"/>
              <w:jc w:val="righ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right="640"/>
              <w:jc w:val="righ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240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наимено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softHyphen/>
              <w:t>вание показа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softHyphen/>
              <w:t>теля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8D5EE1">
            <w:pPr>
              <w:framePr w:wrap="notBeside" w:vAnchor="text" w:hAnchor="page" w:x="631" w:y="1"/>
              <w:spacing w:after="0" w:line="240" w:lineRule="auto"/>
              <w:ind w:right="80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Arial Unicode MS" w:hAnsi="Times New Roman"/>
                <w:i/>
                <w:sz w:val="18"/>
                <w:szCs w:val="18"/>
                <w:u w:val="single"/>
                <w:lang w:eastAsia="ru-RU"/>
              </w:rPr>
              <w:t>1</w:t>
            </w:r>
            <w:r w:rsidR="008D5EE1">
              <w:rPr>
                <w:rFonts w:ascii="Times New Roman" w:eastAsia="Arial Unicode MS" w:hAnsi="Times New Roman"/>
                <w:i/>
                <w:sz w:val="18"/>
                <w:szCs w:val="18"/>
                <w:u w:val="single"/>
                <w:lang w:eastAsia="ru-RU"/>
              </w:rPr>
              <w:t>8</w:t>
            </w:r>
            <w:r w:rsidRPr="00463DD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год 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(очеред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softHyphen/>
              <w:t>ной финансо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softHyphen/>
              <w:t>вый год)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proofErr w:type="gramStart"/>
            <w:r w:rsidRPr="00463DD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</w:t>
            </w:r>
            <w:r w:rsidR="00910719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</w:t>
            </w:r>
            <w:r w:rsidR="008D5EE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</w:t>
            </w:r>
            <w:r w:rsidRPr="00463DD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год 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(1-й год планового</w:t>
            </w:r>
            <w:proofErr w:type="gramEnd"/>
          </w:p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периода)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proofErr w:type="gramStart"/>
            <w:r w:rsidRPr="00463DD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</w:t>
            </w:r>
            <w:r w:rsidR="008D5EE1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</w:t>
            </w:r>
            <w:r w:rsidRPr="00463DD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год 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(2-й год планового</w:t>
            </w:r>
            <w:proofErr w:type="gramEnd"/>
          </w:p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периода)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right="80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20__ год 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(очеред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softHyphen/>
              <w:t>ной финансо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softHyphen/>
              <w:t>вый год)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proofErr w:type="gramStart"/>
            <w:r w:rsidRPr="00463DD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20__ год 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(1-й год планового</w:t>
            </w:r>
            <w:proofErr w:type="gramEnd"/>
          </w:p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периода)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right="220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20__ год 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(2-й год планового периода)</w:t>
            </w:r>
          </w:p>
        </w:tc>
      </w:tr>
      <w:tr w:rsidR="00C9219C" w:rsidRPr="00463DDF" w:rsidTr="00D12E44">
        <w:trPr>
          <w:trHeight w:val="250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right="220"/>
              <w:jc w:val="right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наимено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softHyphen/>
              <w:t>вание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220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2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2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2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2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2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2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</w:tr>
      <w:tr w:rsidR="00C9219C" w:rsidRPr="00463DDF" w:rsidTr="00D12E44">
        <w:trPr>
          <w:trHeight w:val="768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2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(наимено</w:t>
            </w:r>
            <w:r w:rsidRPr="00463DDF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(наимено</w:t>
            </w:r>
            <w:r w:rsidRPr="00463DDF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(наимено</w:t>
            </w:r>
            <w:r w:rsidRPr="00463DDF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(наимено</w:t>
            </w:r>
            <w:r w:rsidRPr="00463DDF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(наимено</w:t>
            </w:r>
            <w:r w:rsidRPr="00463DDF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softHyphen/>
              <w:t>вание показателя)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</w:tr>
      <w:tr w:rsidR="00C9219C" w:rsidRPr="00463DDF" w:rsidTr="00D12E44">
        <w:trPr>
          <w:trHeight w:val="23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5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5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5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5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5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48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4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2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3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3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ind w:left="5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15</w:t>
            </w:r>
          </w:p>
        </w:tc>
      </w:tr>
      <w:tr w:rsidR="00C9219C" w:rsidRPr="00463DDF" w:rsidTr="00C9219C">
        <w:trPr>
          <w:trHeight w:val="23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8F" w:rsidRPr="0066198F" w:rsidRDefault="0066198F" w:rsidP="0066198F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751100Ф.99.0.АЩ57АА00001</w:t>
            </w:r>
          </w:p>
          <w:p w:rsidR="00C9219C" w:rsidRPr="00463DDF" w:rsidRDefault="00C9219C" w:rsidP="00C80FD4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бумажная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Количество услуг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910719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910719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3D145A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6988,10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850174" w:rsidRDefault="003D145A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7109,61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850174" w:rsidRDefault="003D145A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7148,227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</w:tr>
      <w:tr w:rsidR="00C9219C" w:rsidRPr="00463DDF" w:rsidTr="00C9219C">
        <w:trPr>
          <w:trHeight w:val="25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8F" w:rsidRPr="0066198F" w:rsidRDefault="0066198F" w:rsidP="0066198F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751100Ф.99.0.АЩ57АА01001</w:t>
            </w:r>
          </w:p>
          <w:p w:rsidR="00C9219C" w:rsidRPr="00463DDF" w:rsidRDefault="00C9219C" w:rsidP="0066198F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электронно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Количество услуг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910719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8877D1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3D145A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6988,10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850174" w:rsidRDefault="003D145A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7109,61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Default="003D145A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7148,227</w:t>
            </w:r>
          </w:p>
          <w:p w:rsidR="003D145A" w:rsidRPr="00850174" w:rsidRDefault="003D145A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</w:tr>
      <w:tr w:rsidR="00C9219C" w:rsidRPr="00463DDF" w:rsidTr="00C9219C">
        <w:trPr>
          <w:trHeight w:val="250"/>
          <w:jc w:val="center"/>
        </w:trPr>
        <w:tc>
          <w:tcPr>
            <w:tcW w:w="15898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C9219C" w:rsidRDefault="00C9219C" w:rsidP="00C9219C">
            <w:pPr>
              <w:keepNext/>
              <w:keepLines/>
              <w:framePr w:wrap="notBeside" w:vAnchor="text" w:hAnchor="page" w:x="631" w:y="1"/>
              <w:spacing w:after="0" w:line="240" w:lineRule="auto"/>
              <w:ind w:left="40" w:right="800"/>
              <w:outlineLvl w:val="1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bookmarkStart w:id="9" w:name="bookmark10"/>
          </w:p>
          <w:p w:rsidR="00C9219C" w:rsidRDefault="00C9219C" w:rsidP="00C9219C">
            <w:pPr>
              <w:keepNext/>
              <w:keepLines/>
              <w:framePr w:wrap="notBeside" w:vAnchor="text" w:hAnchor="page" w:x="631" w:y="1"/>
              <w:spacing w:after="0" w:line="240" w:lineRule="auto"/>
              <w:ind w:left="40" w:right="800"/>
              <w:outlineLvl w:val="1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</w:p>
          <w:p w:rsidR="00C9219C" w:rsidRPr="00463DDF" w:rsidRDefault="00C9219C" w:rsidP="00C9219C">
            <w:pPr>
              <w:keepNext/>
              <w:keepLines/>
              <w:framePr w:wrap="notBeside" w:vAnchor="text" w:hAnchor="page" w:x="631" w:y="1"/>
              <w:spacing w:after="0" w:line="240" w:lineRule="auto"/>
              <w:ind w:left="40" w:right="800"/>
              <w:outlineLvl w:val="1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      </w:r>
            <w:bookmarkEnd w:id="9"/>
            <w:r w:rsidRPr="00463DD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 xml:space="preserve">) </w:t>
            </w:r>
            <w:r w:rsidRPr="00463DDF">
              <w:rPr>
                <w:rFonts w:ascii="Times New Roman" w:eastAsia="Arial Unicode MS" w:hAnsi="Times New Roman"/>
                <w:i/>
                <w:sz w:val="26"/>
                <w:szCs w:val="26"/>
                <w:u w:val="single"/>
                <w:lang w:eastAsia="ru-RU"/>
              </w:rPr>
              <w:t>5</w:t>
            </w:r>
          </w:p>
          <w:p w:rsidR="00C9219C" w:rsidRPr="00463DDF" w:rsidRDefault="00C9219C" w:rsidP="00C9219C">
            <w:pPr>
              <w:framePr w:wrap="notBeside" w:vAnchor="text" w:hAnchor="page" w:x="631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</w:tr>
    </w:tbl>
    <w:p w:rsidR="00C9219C" w:rsidRDefault="00C9219C" w:rsidP="00463DDF">
      <w:pPr>
        <w:keepNext/>
        <w:keepLines/>
        <w:tabs>
          <w:tab w:val="left" w:leader="underscore" w:pos="7091"/>
        </w:tabs>
        <w:spacing w:after="0" w:line="240" w:lineRule="auto"/>
        <w:ind w:left="40" w:right="680"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</w:p>
    <w:bookmarkEnd w:id="8"/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C9219C" w:rsidRPr="00C9219C" w:rsidRDefault="00C9219C" w:rsidP="00C9219C">
      <w:pPr>
        <w:keepNext/>
        <w:keepLines/>
        <w:spacing w:after="0" w:line="240" w:lineRule="auto"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  <w:bookmarkStart w:id="10" w:name="bookmark11"/>
    </w:p>
    <w:p w:rsidR="00463DDF" w:rsidRPr="00C9219C" w:rsidRDefault="00463DDF" w:rsidP="00C9219C">
      <w:pPr>
        <w:pStyle w:val="a8"/>
        <w:keepNext/>
        <w:keepLines/>
        <w:numPr>
          <w:ilvl w:val="0"/>
          <w:numId w:val="5"/>
        </w:numPr>
        <w:spacing w:after="0" w:line="240" w:lineRule="auto"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  <w:r w:rsidRPr="00C9219C">
        <w:rPr>
          <w:rFonts w:ascii="Times New Roman" w:eastAsia="Arial Unicode MS" w:hAnsi="Times New Roman"/>
          <w:sz w:val="23"/>
          <w:szCs w:val="23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bookmarkEnd w:id="10"/>
    </w:p>
    <w:p w:rsidR="00C9219C" w:rsidRDefault="00C9219C" w:rsidP="00C9219C">
      <w:pPr>
        <w:pStyle w:val="a8"/>
        <w:keepNext/>
        <w:keepLines/>
        <w:spacing w:after="0" w:line="240" w:lineRule="auto"/>
        <w:ind w:left="400"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</w:p>
    <w:p w:rsidR="00C9219C" w:rsidRDefault="00C9219C" w:rsidP="00C9219C">
      <w:pPr>
        <w:pStyle w:val="a8"/>
        <w:keepNext/>
        <w:keepLines/>
        <w:spacing w:after="0" w:line="240" w:lineRule="auto"/>
        <w:ind w:left="400"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</w:p>
    <w:p w:rsidR="00C9219C" w:rsidRPr="00C9219C" w:rsidRDefault="00C9219C" w:rsidP="00C9219C">
      <w:pPr>
        <w:pStyle w:val="a8"/>
        <w:keepNext/>
        <w:keepLines/>
        <w:spacing w:after="0" w:line="240" w:lineRule="auto"/>
        <w:ind w:left="400"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968"/>
        <w:gridCol w:w="1685"/>
        <w:gridCol w:w="1872"/>
        <w:gridCol w:w="7862"/>
      </w:tblGrid>
      <w:tr w:rsidR="00463DDF" w:rsidRPr="00463DDF" w:rsidTr="00D12E44">
        <w:trPr>
          <w:trHeight w:val="283"/>
          <w:jc w:val="center"/>
        </w:trPr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638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Нормативный правовой акт</w:t>
            </w:r>
          </w:p>
        </w:tc>
      </w:tr>
      <w:tr w:rsidR="00463DDF" w:rsidRPr="00463DDF" w:rsidTr="00D12E44">
        <w:trPr>
          <w:trHeight w:val="27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84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принявший орган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326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463DDF" w:rsidRPr="00463DDF" w:rsidTr="00D12E44">
        <w:trPr>
          <w:trHeight w:val="25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98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80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90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388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5</w:t>
            </w:r>
          </w:p>
        </w:tc>
      </w:tr>
      <w:tr w:rsidR="00463DDF" w:rsidRPr="00463DDF" w:rsidTr="00D12E44">
        <w:trPr>
          <w:trHeight w:val="26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</w:tr>
      <w:tr w:rsidR="00463DDF" w:rsidRPr="00463DDF" w:rsidTr="00D12E44">
        <w:trPr>
          <w:trHeight w:val="27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</w:tr>
    </w:tbl>
    <w:p w:rsidR="00463DDF" w:rsidRPr="00463DDF" w:rsidRDefault="00463DDF" w:rsidP="00463DDF">
      <w:pPr>
        <w:keepNext/>
        <w:keepLines/>
        <w:spacing w:after="0" w:line="240" w:lineRule="auto"/>
        <w:ind w:left="40"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  <w:bookmarkStart w:id="11" w:name="bookmark12"/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lastRenderedPageBreak/>
        <w:t>5. Порядок оказания муниципальной услуги</w:t>
      </w:r>
      <w:bookmarkEnd w:id="11"/>
    </w:p>
    <w:p w:rsidR="00463DDF" w:rsidRDefault="00463DDF" w:rsidP="00463DDF">
      <w:pPr>
        <w:keepNext/>
        <w:keepLines/>
        <w:numPr>
          <w:ilvl w:val="0"/>
          <w:numId w:val="1"/>
        </w:numPr>
        <w:tabs>
          <w:tab w:val="left" w:pos="443"/>
        </w:tabs>
        <w:spacing w:after="0" w:line="240" w:lineRule="auto"/>
        <w:ind w:left="40"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  <w:bookmarkStart w:id="12" w:name="bookmark13"/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Нормативные правовые акты, регулирующие порядок оказания муниципальной услуги</w:t>
      </w:r>
      <w:bookmarkEnd w:id="12"/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3093"/>
        <w:gridCol w:w="2100"/>
        <w:gridCol w:w="3009"/>
        <w:gridCol w:w="1733"/>
        <w:gridCol w:w="4811"/>
      </w:tblGrid>
      <w:tr w:rsidR="00C9219C" w:rsidTr="005741D7">
        <w:tc>
          <w:tcPr>
            <w:tcW w:w="15236" w:type="dxa"/>
            <w:gridSpan w:val="5"/>
          </w:tcPr>
          <w:p w:rsidR="00C9219C" w:rsidRDefault="00C9219C" w:rsidP="00C9219C">
            <w:pPr>
              <w:keepNext/>
              <w:keepLines/>
              <w:tabs>
                <w:tab w:val="left" w:pos="443"/>
              </w:tabs>
              <w:jc w:val="center"/>
              <w:outlineLvl w:val="1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Нормативный правовой акт</w:t>
            </w:r>
          </w:p>
        </w:tc>
      </w:tr>
      <w:tr w:rsidR="00C9219C" w:rsidTr="005741D7">
        <w:tc>
          <w:tcPr>
            <w:tcW w:w="3158" w:type="dxa"/>
          </w:tcPr>
          <w:p w:rsidR="00C9219C" w:rsidRDefault="00C9219C" w:rsidP="00DE410F">
            <w:pPr>
              <w:keepNext/>
              <w:keepLines/>
              <w:tabs>
                <w:tab w:val="left" w:pos="443"/>
              </w:tabs>
              <w:jc w:val="center"/>
              <w:outlineLvl w:val="1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вид</w:t>
            </w:r>
          </w:p>
        </w:tc>
        <w:tc>
          <w:tcPr>
            <w:tcW w:w="2155" w:type="dxa"/>
          </w:tcPr>
          <w:p w:rsidR="00C9219C" w:rsidRDefault="00C9219C" w:rsidP="00DE410F">
            <w:pPr>
              <w:keepNext/>
              <w:keepLines/>
              <w:tabs>
                <w:tab w:val="left" w:pos="443"/>
              </w:tabs>
              <w:jc w:val="center"/>
              <w:outlineLvl w:val="1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Принявший орган</w:t>
            </w:r>
          </w:p>
        </w:tc>
        <w:tc>
          <w:tcPr>
            <w:tcW w:w="3153" w:type="dxa"/>
          </w:tcPr>
          <w:p w:rsidR="00C9219C" w:rsidRDefault="00C9219C" w:rsidP="00DE410F">
            <w:pPr>
              <w:keepNext/>
              <w:keepLines/>
              <w:tabs>
                <w:tab w:val="left" w:pos="443"/>
              </w:tabs>
              <w:jc w:val="center"/>
              <w:outlineLvl w:val="1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803" w:type="dxa"/>
          </w:tcPr>
          <w:p w:rsidR="00C9219C" w:rsidRDefault="00C9219C" w:rsidP="00DE410F">
            <w:pPr>
              <w:keepNext/>
              <w:keepLines/>
              <w:tabs>
                <w:tab w:val="left" w:pos="443"/>
              </w:tabs>
              <w:jc w:val="center"/>
              <w:outlineLvl w:val="1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номер</w:t>
            </w:r>
          </w:p>
        </w:tc>
        <w:tc>
          <w:tcPr>
            <w:tcW w:w="4967" w:type="dxa"/>
          </w:tcPr>
          <w:p w:rsidR="00C9219C" w:rsidRDefault="00C9219C" w:rsidP="00DE410F">
            <w:pPr>
              <w:keepNext/>
              <w:keepLines/>
              <w:tabs>
                <w:tab w:val="left" w:pos="443"/>
              </w:tabs>
              <w:jc w:val="center"/>
              <w:outlineLvl w:val="1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наименование</w:t>
            </w:r>
          </w:p>
        </w:tc>
      </w:tr>
      <w:tr w:rsidR="00C9219C" w:rsidTr="005741D7">
        <w:tc>
          <w:tcPr>
            <w:tcW w:w="3158" w:type="dxa"/>
          </w:tcPr>
          <w:p w:rsidR="00C9219C" w:rsidRDefault="00DE410F" w:rsidP="00DE410F">
            <w:pPr>
              <w:keepNext/>
              <w:keepLines/>
              <w:tabs>
                <w:tab w:val="left" w:pos="443"/>
              </w:tabs>
              <w:jc w:val="center"/>
              <w:outlineLvl w:val="1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55" w:type="dxa"/>
          </w:tcPr>
          <w:p w:rsidR="00C9219C" w:rsidRDefault="00DE410F" w:rsidP="00DE410F">
            <w:pPr>
              <w:keepNext/>
              <w:keepLines/>
              <w:tabs>
                <w:tab w:val="left" w:pos="443"/>
              </w:tabs>
              <w:jc w:val="center"/>
              <w:outlineLvl w:val="1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53" w:type="dxa"/>
          </w:tcPr>
          <w:p w:rsidR="00C9219C" w:rsidRDefault="00DE410F" w:rsidP="00DE410F">
            <w:pPr>
              <w:keepNext/>
              <w:keepLines/>
              <w:tabs>
                <w:tab w:val="left" w:pos="443"/>
              </w:tabs>
              <w:jc w:val="center"/>
              <w:outlineLvl w:val="1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03" w:type="dxa"/>
          </w:tcPr>
          <w:p w:rsidR="00C9219C" w:rsidRDefault="00DE410F" w:rsidP="00DE410F">
            <w:pPr>
              <w:keepNext/>
              <w:keepLines/>
              <w:tabs>
                <w:tab w:val="left" w:pos="443"/>
              </w:tabs>
              <w:jc w:val="center"/>
              <w:outlineLvl w:val="1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967" w:type="dxa"/>
          </w:tcPr>
          <w:p w:rsidR="00C9219C" w:rsidRDefault="00DE410F" w:rsidP="00DE410F">
            <w:pPr>
              <w:keepNext/>
              <w:keepLines/>
              <w:tabs>
                <w:tab w:val="left" w:pos="443"/>
              </w:tabs>
              <w:jc w:val="center"/>
              <w:outlineLvl w:val="1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5</w:t>
            </w:r>
          </w:p>
        </w:tc>
      </w:tr>
      <w:tr w:rsidR="00C9219C" w:rsidTr="005741D7">
        <w:tc>
          <w:tcPr>
            <w:tcW w:w="3158" w:type="dxa"/>
          </w:tcPr>
          <w:p w:rsidR="00C9219C" w:rsidRPr="00910719" w:rsidRDefault="00C9219C" w:rsidP="00420AF1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1071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2155" w:type="dxa"/>
          </w:tcPr>
          <w:p w:rsidR="00C9219C" w:rsidRPr="00910719" w:rsidRDefault="00C9219C" w:rsidP="00420AF1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C9219C" w:rsidRPr="00910719" w:rsidRDefault="00C9219C" w:rsidP="00420AF1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1071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27 июля 2010 года</w:t>
            </w:r>
          </w:p>
        </w:tc>
        <w:tc>
          <w:tcPr>
            <w:tcW w:w="1803" w:type="dxa"/>
          </w:tcPr>
          <w:p w:rsidR="00C9219C" w:rsidRPr="00910719" w:rsidRDefault="00C9219C" w:rsidP="00420AF1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1071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 210-ФЗ</w:t>
            </w:r>
          </w:p>
        </w:tc>
        <w:tc>
          <w:tcPr>
            <w:tcW w:w="4967" w:type="dxa"/>
          </w:tcPr>
          <w:p w:rsidR="00C9219C" w:rsidRPr="00910719" w:rsidRDefault="00C9219C" w:rsidP="00910719">
            <w:pPr>
              <w:keepNext/>
              <w:keepLines/>
              <w:tabs>
                <w:tab w:val="left" w:pos="443"/>
              </w:tabs>
              <w:ind w:left="40"/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1071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«Об организации предоставления государственных и муниципальных услуг»</w:t>
            </w:r>
          </w:p>
        </w:tc>
      </w:tr>
      <w:tr w:rsidR="00C9219C" w:rsidTr="005741D7">
        <w:tc>
          <w:tcPr>
            <w:tcW w:w="3158" w:type="dxa"/>
          </w:tcPr>
          <w:p w:rsidR="00C9219C" w:rsidRPr="00910719" w:rsidRDefault="00C9219C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1071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2155" w:type="dxa"/>
          </w:tcPr>
          <w:p w:rsidR="00C9219C" w:rsidRPr="00910719" w:rsidRDefault="00C9219C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C9219C" w:rsidRPr="00910719" w:rsidRDefault="00C9219C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1071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22 декабря 2012 года</w:t>
            </w:r>
          </w:p>
        </w:tc>
        <w:tc>
          <w:tcPr>
            <w:tcW w:w="1803" w:type="dxa"/>
          </w:tcPr>
          <w:p w:rsidR="00C9219C" w:rsidRPr="00910719" w:rsidRDefault="00C9219C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1071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 1376</w:t>
            </w:r>
          </w:p>
        </w:tc>
        <w:tc>
          <w:tcPr>
            <w:tcW w:w="4967" w:type="dxa"/>
          </w:tcPr>
          <w:p w:rsidR="00C9219C" w:rsidRPr="00DE410F" w:rsidRDefault="00C9219C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E410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«Об утверждении </w:t>
            </w:r>
            <w:proofErr w:type="gramStart"/>
            <w:r w:rsidRPr="00DE410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правил </w:t>
            </w:r>
            <w:r w:rsidR="005741D7" w:rsidRPr="00DE410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организации деятельности многофункциональных центров организации деятельности многофункциональных центров предоставления государственных</w:t>
            </w:r>
            <w:proofErr w:type="gramEnd"/>
            <w:r w:rsidR="005741D7" w:rsidRPr="00DE410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 муниципальных услуг»</w:t>
            </w:r>
          </w:p>
        </w:tc>
      </w:tr>
      <w:tr w:rsidR="00C9219C" w:rsidTr="005741D7">
        <w:tc>
          <w:tcPr>
            <w:tcW w:w="3158" w:type="dxa"/>
          </w:tcPr>
          <w:p w:rsidR="00C9219C" w:rsidRPr="00910719" w:rsidRDefault="005741D7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1071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2155" w:type="dxa"/>
          </w:tcPr>
          <w:p w:rsidR="00C9219C" w:rsidRPr="00910719" w:rsidRDefault="00C9219C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C9219C" w:rsidRPr="00910719" w:rsidRDefault="005741D7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1071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27 сентября 2011 года</w:t>
            </w:r>
          </w:p>
        </w:tc>
        <w:tc>
          <w:tcPr>
            <w:tcW w:w="1803" w:type="dxa"/>
          </w:tcPr>
          <w:p w:rsidR="00C9219C" w:rsidRPr="00910719" w:rsidRDefault="005741D7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910719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 797</w:t>
            </w:r>
          </w:p>
        </w:tc>
        <w:tc>
          <w:tcPr>
            <w:tcW w:w="4967" w:type="dxa"/>
          </w:tcPr>
          <w:p w:rsidR="005741D7" w:rsidRPr="0089195C" w:rsidRDefault="005741D7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919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« 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внебюджетных фондов, органами государственной власти субъектов Российской Федерации, органами местного самоуправления»    </w:t>
            </w:r>
          </w:p>
          <w:p w:rsidR="005741D7" w:rsidRPr="0089195C" w:rsidRDefault="005741D7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919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регламенты предоставления государственных и муниципальных услуг;</w:t>
            </w:r>
          </w:p>
          <w:p w:rsidR="005741D7" w:rsidRPr="0089195C" w:rsidRDefault="005741D7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919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санитарные нормы и правила;</w:t>
            </w:r>
          </w:p>
          <w:p w:rsidR="00C9219C" w:rsidRPr="00DE410F" w:rsidRDefault="005741D7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919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государственные стандарты системы стандартов безопасности труда</w:t>
            </w:r>
            <w:r w:rsidRPr="00DE410F"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</w:t>
            </w:r>
          </w:p>
        </w:tc>
      </w:tr>
      <w:tr w:rsidR="00C9219C" w:rsidTr="005741D7">
        <w:tc>
          <w:tcPr>
            <w:tcW w:w="3158" w:type="dxa"/>
          </w:tcPr>
          <w:p w:rsidR="00C9219C" w:rsidRPr="0089195C" w:rsidRDefault="0089195C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Постановление а</w:t>
            </w:r>
            <w:r w:rsidR="005741D7" w:rsidRPr="008919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дминистрации Спасского муниципального района</w:t>
            </w:r>
          </w:p>
        </w:tc>
        <w:tc>
          <w:tcPr>
            <w:tcW w:w="2155" w:type="dxa"/>
          </w:tcPr>
          <w:p w:rsidR="00C9219C" w:rsidRPr="0089195C" w:rsidRDefault="00C9219C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C9219C" w:rsidRPr="0089195C" w:rsidRDefault="005741D7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919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 ноября 2015 года</w:t>
            </w:r>
          </w:p>
        </w:tc>
        <w:tc>
          <w:tcPr>
            <w:tcW w:w="1803" w:type="dxa"/>
          </w:tcPr>
          <w:p w:rsidR="00C9219C" w:rsidRPr="0089195C" w:rsidRDefault="005741D7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919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 634-па</w:t>
            </w:r>
          </w:p>
        </w:tc>
        <w:tc>
          <w:tcPr>
            <w:tcW w:w="4967" w:type="dxa"/>
          </w:tcPr>
          <w:p w:rsidR="00C9219C" w:rsidRPr="00DE410F" w:rsidRDefault="005741D7" w:rsidP="00C9219C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E410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«Об утверждении Устава МАУ «МФЦ СМР»</w:t>
            </w:r>
          </w:p>
        </w:tc>
      </w:tr>
      <w:tr w:rsidR="00C9219C" w:rsidTr="005741D7">
        <w:tc>
          <w:tcPr>
            <w:tcW w:w="3158" w:type="dxa"/>
          </w:tcPr>
          <w:p w:rsidR="00C9219C" w:rsidRPr="0089195C" w:rsidRDefault="005741D7" w:rsidP="00420AF1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919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Административный регламент</w:t>
            </w:r>
          </w:p>
        </w:tc>
        <w:tc>
          <w:tcPr>
            <w:tcW w:w="2155" w:type="dxa"/>
          </w:tcPr>
          <w:p w:rsidR="00C9219C" w:rsidRPr="00DE410F" w:rsidRDefault="00C9219C" w:rsidP="00420AF1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C9219C" w:rsidRPr="00DE410F" w:rsidRDefault="00FB3FEF" w:rsidP="00420AF1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E410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28 декабря 2015 года</w:t>
            </w:r>
          </w:p>
        </w:tc>
        <w:tc>
          <w:tcPr>
            <w:tcW w:w="1803" w:type="dxa"/>
          </w:tcPr>
          <w:p w:rsidR="00C9219C" w:rsidRPr="00DE410F" w:rsidRDefault="00FB3FEF" w:rsidP="00420AF1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E410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DE410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4967" w:type="dxa"/>
          </w:tcPr>
          <w:p w:rsidR="00C9219C" w:rsidRPr="00DE410F" w:rsidRDefault="00FB3FEF" w:rsidP="00420AF1">
            <w:pPr>
              <w:keepNext/>
              <w:keepLines/>
              <w:tabs>
                <w:tab w:val="left" w:pos="443"/>
              </w:tabs>
              <w:outlineLvl w:val="1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E410F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Административный регламент порядка и режима работы МАУ «МФЦ СМР»</w:t>
            </w:r>
          </w:p>
        </w:tc>
      </w:tr>
    </w:tbl>
    <w:p w:rsidR="00C9219C" w:rsidRPr="00463DDF" w:rsidRDefault="00C9219C" w:rsidP="00C9219C">
      <w:pPr>
        <w:keepNext/>
        <w:keepLines/>
        <w:tabs>
          <w:tab w:val="left" w:pos="443"/>
        </w:tabs>
        <w:spacing w:after="0" w:line="240" w:lineRule="auto"/>
        <w:ind w:left="40"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</w:p>
    <w:p w:rsidR="00463DDF" w:rsidRDefault="00463DDF" w:rsidP="005741D7">
      <w:pPr>
        <w:keepNext/>
        <w:keepLines/>
        <w:tabs>
          <w:tab w:val="left" w:pos="443"/>
        </w:tabs>
        <w:spacing w:after="0" w:line="240" w:lineRule="auto"/>
        <w:outlineLvl w:val="1"/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</w:pPr>
    </w:p>
    <w:p w:rsidR="005741D7" w:rsidRDefault="005741D7" w:rsidP="005741D7">
      <w:pPr>
        <w:keepNext/>
        <w:keepLines/>
        <w:tabs>
          <w:tab w:val="left" w:pos="443"/>
        </w:tabs>
        <w:spacing w:after="0" w:line="240" w:lineRule="auto"/>
        <w:outlineLvl w:val="1"/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</w:pPr>
    </w:p>
    <w:p w:rsidR="0089195C" w:rsidRPr="00463DDF" w:rsidRDefault="0089195C" w:rsidP="005741D7">
      <w:pPr>
        <w:keepNext/>
        <w:keepLines/>
        <w:tabs>
          <w:tab w:val="left" w:pos="443"/>
        </w:tabs>
        <w:spacing w:after="0" w:line="240" w:lineRule="auto"/>
        <w:outlineLvl w:val="1"/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</w:pPr>
    </w:p>
    <w:p w:rsidR="00463DDF" w:rsidRPr="00463DDF" w:rsidRDefault="00463DDF" w:rsidP="00463DDF">
      <w:pPr>
        <w:keepNext/>
        <w:keepLines/>
        <w:numPr>
          <w:ilvl w:val="0"/>
          <w:numId w:val="1"/>
        </w:numPr>
        <w:tabs>
          <w:tab w:val="left" w:pos="443"/>
        </w:tabs>
        <w:spacing w:after="0" w:line="240" w:lineRule="auto"/>
        <w:ind w:left="40"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  <w:bookmarkStart w:id="13" w:name="bookmark14"/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lastRenderedPageBreak/>
        <w:t>Порядок информирования потенциальных потребителей муниципальной услуги:</w:t>
      </w:r>
      <w:bookmarkEnd w:id="1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4"/>
        <w:gridCol w:w="5054"/>
        <w:gridCol w:w="5242"/>
      </w:tblGrid>
      <w:tr w:rsidR="00463DDF" w:rsidRPr="00463DDF" w:rsidTr="00D12E44">
        <w:trPr>
          <w:trHeight w:val="288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136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Способ информирования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94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Состав размещаемой информации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104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Частота обновления информации</w:t>
            </w:r>
          </w:p>
        </w:tc>
      </w:tr>
      <w:tr w:rsidR="00463DDF" w:rsidRPr="00463DDF" w:rsidTr="00D12E44">
        <w:trPr>
          <w:trHeight w:val="259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252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248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258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3</w:t>
            </w:r>
          </w:p>
        </w:tc>
      </w:tr>
      <w:tr w:rsidR="00463DDF" w:rsidRPr="00463DDF" w:rsidTr="00D12E44">
        <w:trPr>
          <w:trHeight w:val="264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Размещение информации в сети интернет (Интернет-сайт)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Наименование учреждения, адрес, маршрут проезда, телефоны, режим работы, порядок приема в учреждении, информация о деятельности учреждения;</w:t>
            </w:r>
          </w:p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Сроки предоставления услуг;</w:t>
            </w:r>
          </w:p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Условия предоставления услуг;</w:t>
            </w:r>
          </w:p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Перечень оснований для отказа в оказании государственной услуги;</w:t>
            </w:r>
          </w:p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Контактная информация;</w:t>
            </w:r>
          </w:p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Информация о способах доведения потребителями своих отзывов, замечаний и предложений о работе учреждения, оказывающего государственную услугу;</w:t>
            </w:r>
          </w:p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Перечень предоставляемых услуг;</w:t>
            </w:r>
          </w:p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Образцы заполнения форм бланков;</w:t>
            </w:r>
          </w:p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Информационные материалы.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Ежеквартально/ по мере необходимости (изменение данных)</w:t>
            </w:r>
          </w:p>
        </w:tc>
      </w:tr>
      <w:tr w:rsidR="00463DDF" w:rsidRPr="00463DDF" w:rsidTr="00D12E44">
        <w:trPr>
          <w:trHeight w:val="274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Размещение информации в средствах массовой информации в общественных местах (средства массовой информации)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Наименование учреждения, адрес, телефоны, основные услуги, режим работы, порядок приема (Информация о деятельности учреждения)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Ежеквартально/ по мере необходимости</w:t>
            </w:r>
          </w:p>
        </w:tc>
      </w:tr>
      <w:tr w:rsidR="00463DDF" w:rsidRPr="00463DDF" w:rsidTr="00D12E44">
        <w:trPr>
          <w:trHeight w:val="274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Телефонные консультации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Предоставление необходимых разъяснений об оказании государственных услуг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 мере обращения</w:t>
            </w:r>
          </w:p>
        </w:tc>
      </w:tr>
      <w:tr w:rsidR="00463DDF" w:rsidRPr="00463DDF" w:rsidTr="00D12E44">
        <w:trPr>
          <w:trHeight w:val="274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Размещение информации у входа в учреждение (Указатели)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Наименование учреждения, адрес, номера телефонов, режим работы учреждения (Местоположение учреждения)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 случае смены местоположения (по мере изменения данных)</w:t>
            </w:r>
          </w:p>
        </w:tc>
      </w:tr>
      <w:tr w:rsidR="00463DDF" w:rsidRPr="00463DDF" w:rsidTr="00D12E44">
        <w:trPr>
          <w:trHeight w:val="274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Размещение информации в помещениях учреждения (Информационные стенды)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Информация о режиме работы специалистов, Ф.И.О., основные услуги учреждения, порядок приема в учреждении, порядок подачи жалоб и предложений;</w:t>
            </w:r>
          </w:p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Перечень оснований для отказа в основании государственной услуги;</w:t>
            </w:r>
          </w:p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Административные регламенты№</w:t>
            </w:r>
          </w:p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Информационные материалы;</w:t>
            </w:r>
          </w:p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Контактная информация;</w:t>
            </w:r>
          </w:p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Образцы заполнения форм бланков;</w:t>
            </w:r>
          </w:p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Информация о способах доведения потребителями своих отзывов, замечаний и предложений о работе учреждения, оказывающего государственную услугу;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В зависимости от частоты внесения изменений в соответствующие документы (по мере изменения данных)</w:t>
            </w:r>
          </w:p>
        </w:tc>
      </w:tr>
    </w:tbl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  <w:r w:rsidRPr="00463DDF">
        <w:rPr>
          <w:rFonts w:ascii="Times New Roman" w:eastAsia="Arial Unicode MS" w:hAnsi="Times New Roman"/>
          <w:sz w:val="2"/>
          <w:szCs w:val="2"/>
          <w:lang w:eastAsia="ru-RU"/>
        </w:rPr>
        <w:br w:type="page"/>
      </w: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  <w:r w:rsidRPr="00463DDF">
        <w:rPr>
          <w:rFonts w:ascii="Times New Roman" w:eastAsia="Arial Unicode MS" w:hAnsi="Times New Roman"/>
          <w:sz w:val="2"/>
          <w:szCs w:val="2"/>
          <w:lang w:eastAsia="ru-RU"/>
        </w:rPr>
        <w:t>,</w:t>
      </w: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03710C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  <w:r>
        <w:rPr>
          <w:rFonts w:ascii="Times New Roman" w:eastAsia="Arial Unicode MS" w:hAnsi="Times New Roman"/>
          <w:noProof/>
          <w:sz w:val="23"/>
          <w:szCs w:val="23"/>
          <w:lang w:eastAsia="ru-RU"/>
        </w:rPr>
        <w:pict>
          <v:shape id="Text Box 3" o:spid="_x0000_s1028" type="#_x0000_t202" style="position:absolute;margin-left:697.8pt;margin-top:-.1pt;width:76.5pt;height:7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">
            <v:textbox>
              <w:txbxContent>
                <w:p w:rsidR="00420AF1" w:rsidRDefault="00420AF1" w:rsidP="00463DDF"/>
              </w:txbxContent>
            </v:textbox>
          </v:shape>
        </w:pict>
      </w: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framePr w:w="2581" w:h="912" w:wrap="tight" w:vAnchor="text" w:hAnchor="margin" w:x="11325" w:y="-73"/>
        <w:spacing w:after="0" w:line="240" w:lineRule="auto"/>
        <w:ind w:left="100" w:right="100"/>
        <w:jc w:val="right"/>
        <w:rPr>
          <w:rFonts w:ascii="Times New Roman" w:eastAsia="Arial Unicode MS" w:hAnsi="Times New Roman"/>
          <w:sz w:val="23"/>
          <w:szCs w:val="23"/>
          <w:lang w:eastAsia="ru-RU"/>
        </w:rPr>
      </w:pPr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Уникальный номер по базовому (отраслевому) перечню</w:t>
      </w:r>
    </w:p>
    <w:p w:rsidR="00463DDF" w:rsidRPr="00463DDF" w:rsidRDefault="00463DDF" w:rsidP="00463DDF">
      <w:pPr>
        <w:keepNext/>
        <w:keepLines/>
        <w:framePr w:w="4378" w:h="844" w:wrap="tight" w:hAnchor="margin" w:x="5408" w:y="240"/>
        <w:spacing w:after="0" w:line="240" w:lineRule="auto"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  <w:bookmarkStart w:id="14" w:name="bookmark2"/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Часть 2. Сведения о выполняемых работах</w:t>
      </w:r>
      <w:bookmarkEnd w:id="14"/>
    </w:p>
    <w:p w:rsidR="00463DDF" w:rsidRPr="00463DDF" w:rsidRDefault="00463DDF" w:rsidP="00463DDF">
      <w:pPr>
        <w:keepNext/>
        <w:keepLines/>
        <w:framePr w:w="4378" w:h="844" w:wrap="tight" w:hAnchor="margin" w:x="5408" w:y="240"/>
        <w:spacing w:after="0" w:line="240" w:lineRule="auto"/>
        <w:ind w:left="1560"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  <w:bookmarkStart w:id="15" w:name="bookmark3"/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Раздел</w:t>
      </w:r>
      <w:bookmarkEnd w:id="15"/>
      <w:r w:rsidR="00054240">
        <w:rPr>
          <w:rFonts w:ascii="Times New Roman" w:eastAsia="Arial Unicode MS" w:hAnsi="Times New Roman"/>
          <w:sz w:val="23"/>
          <w:szCs w:val="23"/>
          <w:lang w:eastAsia="ru-RU"/>
        </w:rPr>
        <w:t xml:space="preserve"> 2</w:t>
      </w:r>
    </w:p>
    <w:p w:rsidR="00463DDF" w:rsidRPr="00463DDF" w:rsidRDefault="00463DDF" w:rsidP="00463DDF">
      <w:pPr>
        <w:keepNext/>
        <w:keepLines/>
        <w:numPr>
          <w:ilvl w:val="1"/>
          <w:numId w:val="1"/>
        </w:numPr>
        <w:spacing w:after="0" w:line="240" w:lineRule="auto"/>
        <w:ind w:left="40"/>
        <w:contextualSpacing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Наименование работы</w:t>
      </w:r>
      <w:bookmarkEnd w:id="3"/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______________________________________________________________________</w:t>
      </w:r>
    </w:p>
    <w:p w:rsidR="00463DDF" w:rsidRPr="00463DDF" w:rsidRDefault="00463DDF" w:rsidP="00463DDF">
      <w:pPr>
        <w:keepNext/>
        <w:keepLines/>
        <w:spacing w:after="0" w:line="240" w:lineRule="auto"/>
        <w:ind w:left="40"/>
        <w:contextualSpacing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_______________________________________________________________________________________________</w:t>
      </w:r>
    </w:p>
    <w:p w:rsidR="00463DDF" w:rsidRPr="00463DDF" w:rsidRDefault="00463DDF" w:rsidP="00463DDF">
      <w:pPr>
        <w:keepNext/>
        <w:keepLines/>
        <w:numPr>
          <w:ilvl w:val="1"/>
          <w:numId w:val="1"/>
        </w:numPr>
        <w:tabs>
          <w:tab w:val="left" w:pos="275"/>
        </w:tabs>
        <w:spacing w:after="0" w:line="240" w:lineRule="auto"/>
        <w:ind w:left="40"/>
        <w:contextualSpacing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  <w:bookmarkStart w:id="16" w:name="bookmark16"/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Категории потребителей работы</w:t>
      </w:r>
      <w:bookmarkEnd w:id="16"/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_________________________________________________________________</w:t>
      </w:r>
    </w:p>
    <w:p w:rsidR="00463DDF" w:rsidRPr="00463DDF" w:rsidRDefault="00463DDF" w:rsidP="00463DDF">
      <w:pPr>
        <w:keepNext/>
        <w:keepLines/>
        <w:tabs>
          <w:tab w:val="left" w:pos="275"/>
        </w:tabs>
        <w:spacing w:after="0" w:line="240" w:lineRule="auto"/>
        <w:ind w:left="40"/>
        <w:contextualSpacing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_______________________________________________________________________________________________</w:t>
      </w:r>
    </w:p>
    <w:p w:rsidR="00463DDF" w:rsidRPr="00463DDF" w:rsidRDefault="00463DDF" w:rsidP="00463DDF">
      <w:pPr>
        <w:keepNext/>
        <w:keepLines/>
        <w:numPr>
          <w:ilvl w:val="1"/>
          <w:numId w:val="1"/>
        </w:numPr>
        <w:tabs>
          <w:tab w:val="left" w:pos="270"/>
        </w:tabs>
        <w:spacing w:after="0" w:line="240" w:lineRule="auto"/>
        <w:ind w:left="40" w:right="7640"/>
        <w:contextualSpacing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  <w:bookmarkStart w:id="17" w:name="bookmark17"/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 xml:space="preserve">Показатели, характеризующие объем и (или) качество работы: </w:t>
      </w:r>
    </w:p>
    <w:p w:rsidR="00463DDF" w:rsidRPr="00463DDF" w:rsidRDefault="00463DDF" w:rsidP="00463DDF">
      <w:pPr>
        <w:keepNext/>
        <w:keepLines/>
        <w:tabs>
          <w:tab w:val="left" w:pos="270"/>
        </w:tabs>
        <w:spacing w:after="0" w:line="240" w:lineRule="auto"/>
        <w:ind w:left="40" w:right="7640"/>
        <w:contextualSpacing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 xml:space="preserve">3.1. Показатели, характеризующие качество работы </w:t>
      </w:r>
      <w:r w:rsidRPr="00463DDF">
        <w:rPr>
          <w:rFonts w:ascii="Times New Roman" w:eastAsia="Arial Unicode MS" w:hAnsi="Times New Roman"/>
          <w:sz w:val="23"/>
          <w:szCs w:val="23"/>
          <w:vertAlign w:val="superscript"/>
          <w:lang w:eastAsia="ru-RU"/>
        </w:rPr>
        <w:t>5</w:t>
      </w:r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:</w:t>
      </w:r>
      <w:bookmarkEnd w:id="1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1402"/>
        <w:gridCol w:w="1406"/>
        <w:gridCol w:w="1402"/>
        <w:gridCol w:w="1406"/>
        <w:gridCol w:w="1402"/>
        <w:gridCol w:w="1311"/>
        <w:gridCol w:w="1122"/>
        <w:gridCol w:w="658"/>
        <w:gridCol w:w="1214"/>
        <w:gridCol w:w="1219"/>
        <w:gridCol w:w="1229"/>
      </w:tblGrid>
      <w:tr w:rsidR="00463DDF" w:rsidRPr="00463DDF" w:rsidTr="00D12E44">
        <w:trPr>
          <w:trHeight w:val="269"/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Уникальный</w:t>
            </w:r>
          </w:p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номер реестровой записи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Показатель качества работы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Значение показателя качества работы</w:t>
            </w:r>
          </w:p>
        </w:tc>
      </w:tr>
      <w:tr w:rsidR="00463DDF" w:rsidRPr="00463DDF" w:rsidTr="00D12E44">
        <w:trPr>
          <w:trHeight w:val="1032"/>
          <w:jc w:val="center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2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единица измерения по ОКЕИ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20__ год (очередной финансовый год)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20__ год</w:t>
            </w:r>
          </w:p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(1-й год планового периода)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200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20__ год</w:t>
            </w:r>
          </w:p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200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(2-й год планового периода)</w:t>
            </w:r>
          </w:p>
        </w:tc>
      </w:tr>
      <w:tr w:rsidR="00463DDF" w:rsidRPr="00463DDF" w:rsidTr="00D12E44">
        <w:trPr>
          <w:trHeight w:val="250"/>
          <w:jc w:val="center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наимено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softHyphen/>
              <w:t>вание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</w:tr>
      <w:tr w:rsidR="00463DDF" w:rsidRPr="00463DDF" w:rsidTr="00D12E44">
        <w:trPr>
          <w:trHeight w:val="538"/>
          <w:jc w:val="center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</w:tr>
      <w:tr w:rsidR="00463DDF" w:rsidRPr="00463DDF" w:rsidTr="00D12E44">
        <w:trPr>
          <w:trHeight w:val="245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68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68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66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12</w:t>
            </w:r>
          </w:p>
        </w:tc>
      </w:tr>
      <w:tr w:rsidR="00463DDF" w:rsidRPr="00463DDF" w:rsidTr="00D12E44">
        <w:trPr>
          <w:trHeight w:val="250"/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</w:tr>
      <w:tr w:rsidR="00463DDF" w:rsidRPr="00463DDF" w:rsidTr="00D12E44">
        <w:trPr>
          <w:trHeight w:val="245"/>
          <w:jc w:val="center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</w:tr>
      <w:tr w:rsidR="00463DDF" w:rsidRPr="00463DDF" w:rsidTr="00D12E44">
        <w:trPr>
          <w:trHeight w:val="264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</w:tr>
    </w:tbl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Pr="00463DDF" w:rsidRDefault="00463DDF" w:rsidP="00463DDF">
      <w:pPr>
        <w:widowControl w:val="0"/>
        <w:tabs>
          <w:tab w:val="left" w:leader="underscore" w:pos="5402"/>
        </w:tabs>
        <w:spacing w:after="0" w:line="240" w:lineRule="auto"/>
        <w:ind w:left="40" w:right="301"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  <w:bookmarkStart w:id="18" w:name="bookmark18"/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ab/>
      </w:r>
      <w:bookmarkStart w:id="19" w:name="bookmark19"/>
      <w:bookmarkEnd w:id="18"/>
    </w:p>
    <w:p w:rsidR="007D205F" w:rsidRDefault="007D205F" w:rsidP="00463DDF">
      <w:pPr>
        <w:keepNext/>
        <w:keepLines/>
        <w:spacing w:after="0" w:line="240" w:lineRule="auto"/>
        <w:ind w:left="40"/>
        <w:outlineLvl w:val="1"/>
        <w:rPr>
          <w:rFonts w:ascii="Times New Roman" w:eastAsia="Arial Unicode MS" w:hAnsi="Times New Roman"/>
          <w:sz w:val="23"/>
          <w:szCs w:val="23"/>
          <w:lang w:eastAsia="ru-RU"/>
        </w:rPr>
      </w:pPr>
    </w:p>
    <w:bookmarkEnd w:id="19"/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tbl>
      <w:tblPr>
        <w:tblW w:w="152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1310"/>
        <w:gridCol w:w="1310"/>
        <w:gridCol w:w="1320"/>
        <w:gridCol w:w="1300"/>
        <w:gridCol w:w="1310"/>
        <w:gridCol w:w="1027"/>
        <w:gridCol w:w="1032"/>
        <w:gridCol w:w="653"/>
        <w:gridCol w:w="1123"/>
        <w:gridCol w:w="1123"/>
        <w:gridCol w:w="1123"/>
        <w:gridCol w:w="1138"/>
      </w:tblGrid>
      <w:tr w:rsidR="007D205F" w:rsidRPr="00463DDF" w:rsidTr="007D205F">
        <w:trPr>
          <w:trHeight w:val="271"/>
          <w:jc w:val="center"/>
        </w:trPr>
        <w:tc>
          <w:tcPr>
            <w:tcW w:w="15221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7D205F" w:rsidRPr="00463DDF" w:rsidRDefault="007D205F" w:rsidP="007D205F">
            <w:pPr>
              <w:keepNext/>
              <w:keepLines/>
              <w:framePr w:wrap="notBeside" w:vAnchor="text" w:hAnchor="page" w:x="706" w:y="-595"/>
              <w:spacing w:after="0" w:line="240" w:lineRule="auto"/>
              <w:ind w:left="40"/>
              <w:outlineLvl w:val="1"/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lastRenderedPageBreak/>
              <w:t>3.2. Показатели, характеризующие объем работы:</w:t>
            </w:r>
          </w:p>
          <w:p w:rsidR="007D205F" w:rsidRPr="00463DDF" w:rsidRDefault="007D205F" w:rsidP="007D205F">
            <w:pPr>
              <w:framePr w:wrap="notBeside" w:vAnchor="text" w:hAnchor="page" w:x="706" w:y="-595"/>
              <w:spacing w:after="0" w:line="240" w:lineRule="auto"/>
              <w:ind w:left="88" w:hanging="88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</w:tr>
      <w:tr w:rsidR="00463DDF" w:rsidRPr="00463DDF" w:rsidTr="007D205F">
        <w:trPr>
          <w:trHeight w:val="271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Уникальный номер </w:t>
            </w:r>
          </w:p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реестровой записи</w:t>
            </w:r>
          </w:p>
          <w:p w:rsidR="00463DDF" w:rsidRPr="00463DDF" w:rsidRDefault="00463DDF" w:rsidP="007D205F">
            <w:pPr>
              <w:framePr w:wrap="notBeside" w:vAnchor="text" w:hAnchor="page" w:x="706" w:y="-595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Показатель, </w:t>
            </w:r>
          </w:p>
          <w:p w:rsidR="00463DDF" w:rsidRPr="00463DDF" w:rsidRDefault="00463DDF" w:rsidP="007D205F">
            <w:pPr>
              <w:framePr w:wrap="notBeside" w:vAnchor="text" w:hAnchor="page" w:x="706" w:y="-595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proofErr w:type="gramStart"/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характеризующий</w:t>
            </w:r>
            <w:proofErr w:type="gramEnd"/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 xml:space="preserve"> условия (формы) выполнения работы (по справочникам)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Показатель объема работы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88" w:hanging="88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Значение показателя объема работы</w:t>
            </w:r>
          </w:p>
        </w:tc>
      </w:tr>
      <w:tr w:rsidR="00463DDF" w:rsidRPr="00463DDF" w:rsidTr="007D205F">
        <w:trPr>
          <w:trHeight w:val="417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240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наимено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softHyphen/>
              <w:t>вание показа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softHyphen/>
              <w:t>теля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right="420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описание работы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(очередной финансовый год)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(1-й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88" w:hanging="88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(2-й год планового периода)</w:t>
            </w:r>
          </w:p>
        </w:tc>
      </w:tr>
      <w:tr w:rsidR="00463DDF" w:rsidRPr="00463DDF" w:rsidTr="007D205F">
        <w:trPr>
          <w:trHeight w:val="245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both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наимено</w:t>
            </w: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softHyphen/>
              <w:t>вание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2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2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2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2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2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</w:tr>
      <w:tr w:rsidR="00463DDF" w:rsidRPr="00463DDF" w:rsidTr="007D205F">
        <w:trPr>
          <w:trHeight w:val="538"/>
          <w:jc w:val="center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2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</w:tr>
      <w:tr w:rsidR="00463DDF" w:rsidRPr="00463DDF" w:rsidTr="007D205F">
        <w:trPr>
          <w:trHeight w:val="25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6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6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6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6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62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48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jc w:val="center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24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50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50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50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ind w:left="500"/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19"/>
                <w:szCs w:val="19"/>
                <w:lang w:eastAsia="ru-RU"/>
              </w:rPr>
              <w:t>13</w:t>
            </w:r>
          </w:p>
        </w:tc>
      </w:tr>
      <w:tr w:rsidR="00463DDF" w:rsidRPr="00463DDF" w:rsidTr="007D205F">
        <w:trPr>
          <w:trHeight w:val="245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</w:tr>
      <w:tr w:rsidR="00463DDF" w:rsidRPr="00463DDF" w:rsidTr="007D205F">
        <w:trPr>
          <w:trHeight w:val="250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</w:tr>
      <w:tr w:rsidR="00463DDF" w:rsidRPr="00463DDF" w:rsidTr="007D205F">
        <w:trPr>
          <w:trHeight w:val="259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7D205F">
            <w:pPr>
              <w:framePr w:wrap="notBeside" w:vAnchor="text" w:hAnchor="page" w:x="706" w:y="-595"/>
              <w:spacing w:after="0" w:line="240" w:lineRule="auto"/>
              <w:rPr>
                <w:rFonts w:ascii="Times New Roman" w:eastAsia="Arial Unicode MS" w:hAnsi="Times New Roman"/>
                <w:sz w:val="10"/>
                <w:szCs w:val="10"/>
                <w:lang w:eastAsia="ru-RU"/>
              </w:rPr>
            </w:pPr>
          </w:p>
        </w:tc>
      </w:tr>
    </w:tbl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463DDF" w:rsidRDefault="00463DDF" w:rsidP="00463DDF">
      <w:pPr>
        <w:spacing w:after="0" w:line="240" w:lineRule="auto"/>
        <w:ind w:left="60" w:right="300"/>
        <w:rPr>
          <w:rFonts w:ascii="Times New Roman" w:eastAsia="Arial Unicode MS" w:hAnsi="Times New Roman"/>
          <w:sz w:val="23"/>
          <w:szCs w:val="23"/>
          <w:lang w:eastAsia="ru-RU"/>
        </w:rPr>
      </w:pPr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(процентов)_______________________________</w:t>
      </w:r>
    </w:p>
    <w:p w:rsidR="00054240" w:rsidRDefault="00054240" w:rsidP="00463DDF">
      <w:pPr>
        <w:spacing w:after="0" w:line="240" w:lineRule="auto"/>
        <w:ind w:left="60" w:right="300"/>
        <w:rPr>
          <w:rFonts w:ascii="Times New Roman" w:eastAsia="Arial Unicode MS" w:hAnsi="Times New Roman"/>
          <w:sz w:val="23"/>
          <w:szCs w:val="23"/>
          <w:lang w:eastAsia="ru-RU"/>
        </w:rPr>
      </w:pPr>
    </w:p>
    <w:p w:rsidR="00054240" w:rsidRPr="00463DDF" w:rsidRDefault="00054240" w:rsidP="00463DDF">
      <w:pPr>
        <w:spacing w:after="0" w:line="240" w:lineRule="auto"/>
        <w:ind w:left="60" w:right="300"/>
        <w:rPr>
          <w:rFonts w:ascii="Times New Roman" w:eastAsia="Arial Unicode MS" w:hAnsi="Times New Roman"/>
          <w:sz w:val="23"/>
          <w:szCs w:val="23"/>
          <w:lang w:eastAsia="ru-RU"/>
        </w:rPr>
      </w:pPr>
    </w:p>
    <w:p w:rsidR="00463DDF" w:rsidRDefault="00463DDF" w:rsidP="007D205F">
      <w:pPr>
        <w:spacing w:after="0" w:line="240" w:lineRule="auto"/>
        <w:ind w:left="60" w:right="4505" w:firstLine="4780"/>
        <w:rPr>
          <w:rFonts w:ascii="Times New Roman" w:eastAsia="Arial Unicode MS" w:hAnsi="Times New Roman"/>
          <w:sz w:val="23"/>
          <w:szCs w:val="23"/>
          <w:lang w:eastAsia="ru-RU"/>
        </w:rPr>
      </w:pPr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Часть 3. Прочие сведения о муниципальном задании</w:t>
      </w:r>
    </w:p>
    <w:p w:rsidR="007D205F" w:rsidRPr="00463DDF" w:rsidRDefault="007D205F" w:rsidP="007D205F">
      <w:pPr>
        <w:spacing w:after="0" w:line="240" w:lineRule="auto"/>
        <w:ind w:left="60" w:right="4505" w:firstLine="4780"/>
        <w:rPr>
          <w:rFonts w:ascii="Times New Roman" w:eastAsia="Arial Unicode MS" w:hAnsi="Times New Roman"/>
          <w:sz w:val="23"/>
          <w:szCs w:val="23"/>
          <w:lang w:eastAsia="ru-RU"/>
        </w:rPr>
      </w:pPr>
    </w:p>
    <w:p w:rsidR="00463DDF" w:rsidRPr="00463DDF" w:rsidRDefault="00463DDF" w:rsidP="00463DDF">
      <w:pPr>
        <w:widowControl w:val="0"/>
        <w:numPr>
          <w:ilvl w:val="0"/>
          <w:numId w:val="4"/>
        </w:numPr>
        <w:spacing w:after="0" w:line="240" w:lineRule="auto"/>
        <w:ind w:right="3"/>
        <w:contextualSpacing/>
        <w:rPr>
          <w:rFonts w:ascii="Times New Roman" w:eastAsia="Arial Unicode MS" w:hAnsi="Times New Roman"/>
          <w:sz w:val="23"/>
          <w:szCs w:val="23"/>
          <w:lang w:eastAsia="ru-RU"/>
        </w:rPr>
      </w:pPr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Основания для досрочного прекращения выполнения муниципального задания</w:t>
      </w:r>
    </w:p>
    <w:p w:rsidR="00463DDF" w:rsidRPr="00463DDF" w:rsidRDefault="00463DDF" w:rsidP="00463DDF">
      <w:pPr>
        <w:widowControl w:val="0"/>
        <w:spacing w:after="0" w:line="240" w:lineRule="auto"/>
        <w:ind w:left="420" w:right="3"/>
        <w:contextualSpacing/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</w:pPr>
      <w:r w:rsidRPr="00463DDF"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  <w:t>- принятие решения о ликвидации МАУ «МФЦ СМР»</w:t>
      </w:r>
    </w:p>
    <w:p w:rsidR="00463DDF" w:rsidRPr="00463DDF" w:rsidRDefault="00463DDF" w:rsidP="00463DDF">
      <w:pPr>
        <w:widowControl w:val="0"/>
        <w:spacing w:after="0" w:line="240" w:lineRule="auto"/>
        <w:ind w:left="420" w:right="3"/>
        <w:contextualSpacing/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</w:pPr>
      <w:r w:rsidRPr="00463DDF"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  <w:t>- исключение функций МАУ «МФЦ СМР» по оказанию соответствующей муниципальной услуги;</w:t>
      </w:r>
    </w:p>
    <w:p w:rsidR="00463DDF" w:rsidRPr="00463DDF" w:rsidRDefault="00463DDF" w:rsidP="00463DDF">
      <w:pPr>
        <w:widowControl w:val="0"/>
        <w:spacing w:after="0" w:line="240" w:lineRule="auto"/>
        <w:ind w:left="420" w:right="3"/>
        <w:contextualSpacing/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</w:pPr>
      <w:r w:rsidRPr="00463DDF"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  <w:t xml:space="preserve">- исключение муниципальной услуги из </w:t>
      </w:r>
      <w:r w:rsidR="00850174"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  <w:t>общероссийского или регионального</w:t>
      </w:r>
      <w:r w:rsidRPr="00463DDF"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  <w:t xml:space="preserve"> перечня;</w:t>
      </w:r>
    </w:p>
    <w:p w:rsidR="00463DDF" w:rsidRPr="00463DDF" w:rsidRDefault="00463DDF" w:rsidP="00463DDF">
      <w:pPr>
        <w:widowControl w:val="0"/>
        <w:spacing w:after="0" w:line="240" w:lineRule="auto"/>
        <w:ind w:left="420" w:right="3"/>
        <w:contextualSpacing/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</w:pPr>
      <w:r w:rsidRPr="00463DDF"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  <w:t>- чрезвычайные ситуации природного и техногенного характера, препятствующие оказанию муниципальных услуг.</w:t>
      </w:r>
    </w:p>
    <w:p w:rsidR="00054240" w:rsidRPr="00054240" w:rsidRDefault="00463DDF" w:rsidP="007D205F">
      <w:pPr>
        <w:widowControl w:val="0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60" w:right="-2" w:hanging="60"/>
        <w:contextualSpacing/>
        <w:rPr>
          <w:rFonts w:ascii="Times New Roman" w:eastAsia="Arial Unicode MS" w:hAnsi="Times New Roman"/>
          <w:sz w:val="23"/>
          <w:szCs w:val="23"/>
          <w:lang w:eastAsia="ru-RU"/>
        </w:rPr>
      </w:pPr>
      <w:r w:rsidRPr="00054240">
        <w:rPr>
          <w:rFonts w:ascii="Times New Roman" w:eastAsia="Arial Unicode MS" w:hAnsi="Times New Roman"/>
          <w:sz w:val="23"/>
          <w:szCs w:val="23"/>
          <w:lang w:eastAsia="ru-RU"/>
        </w:rPr>
        <w:t>Иная информация, необходимая для выполнения (</w:t>
      </w:r>
      <w:proofErr w:type="gramStart"/>
      <w:r w:rsidRPr="00054240">
        <w:rPr>
          <w:rFonts w:ascii="Times New Roman" w:eastAsia="Arial Unicode MS" w:hAnsi="Times New Roman"/>
          <w:sz w:val="23"/>
          <w:szCs w:val="23"/>
          <w:lang w:eastAsia="ru-RU"/>
        </w:rPr>
        <w:t>контроля за</w:t>
      </w:r>
      <w:proofErr w:type="gramEnd"/>
      <w:r w:rsidRPr="00054240">
        <w:rPr>
          <w:rFonts w:ascii="Times New Roman" w:eastAsia="Arial Unicode MS" w:hAnsi="Times New Roman"/>
          <w:sz w:val="23"/>
          <w:szCs w:val="23"/>
          <w:lang w:eastAsia="ru-RU"/>
        </w:rPr>
        <w:t xml:space="preserve"> выполнением) муниципального задания</w:t>
      </w:r>
    </w:p>
    <w:p w:rsidR="00054240" w:rsidRDefault="00054240" w:rsidP="008B27B6">
      <w:pPr>
        <w:widowControl w:val="0"/>
        <w:spacing w:after="0" w:line="240" w:lineRule="auto"/>
        <w:ind w:right="-2"/>
        <w:contextualSpacing/>
        <w:rPr>
          <w:rFonts w:ascii="Times New Roman" w:eastAsia="Arial Unicode MS" w:hAnsi="Times New Roman"/>
          <w:sz w:val="23"/>
          <w:szCs w:val="23"/>
          <w:lang w:eastAsia="ru-RU"/>
        </w:rPr>
      </w:pPr>
    </w:p>
    <w:p w:rsidR="00054240" w:rsidRDefault="00054240" w:rsidP="00463DDF">
      <w:pPr>
        <w:widowControl w:val="0"/>
        <w:spacing w:after="0" w:line="240" w:lineRule="auto"/>
        <w:ind w:left="60" w:right="-2"/>
        <w:contextualSpacing/>
        <w:rPr>
          <w:rFonts w:ascii="Times New Roman" w:eastAsia="Arial Unicode MS" w:hAnsi="Times New Roman"/>
          <w:sz w:val="23"/>
          <w:szCs w:val="23"/>
          <w:lang w:eastAsia="ru-RU"/>
        </w:rPr>
      </w:pPr>
    </w:p>
    <w:p w:rsidR="00054240" w:rsidRDefault="00054240" w:rsidP="00463DDF">
      <w:pPr>
        <w:widowControl w:val="0"/>
        <w:spacing w:after="0" w:line="240" w:lineRule="auto"/>
        <w:ind w:left="60" w:right="-2"/>
        <w:contextualSpacing/>
        <w:rPr>
          <w:rFonts w:ascii="Times New Roman" w:eastAsia="Arial Unicode MS" w:hAnsi="Times New Roman"/>
          <w:sz w:val="23"/>
          <w:szCs w:val="23"/>
          <w:lang w:eastAsia="ru-RU"/>
        </w:rPr>
      </w:pPr>
    </w:p>
    <w:p w:rsidR="00054240" w:rsidRDefault="00054240" w:rsidP="00463DDF">
      <w:pPr>
        <w:widowControl w:val="0"/>
        <w:spacing w:after="0" w:line="240" w:lineRule="auto"/>
        <w:ind w:left="60" w:right="-2"/>
        <w:contextualSpacing/>
        <w:rPr>
          <w:rFonts w:ascii="Times New Roman" w:eastAsia="Arial Unicode MS" w:hAnsi="Times New Roman"/>
          <w:sz w:val="23"/>
          <w:szCs w:val="23"/>
          <w:lang w:eastAsia="ru-RU"/>
        </w:rPr>
      </w:pPr>
    </w:p>
    <w:p w:rsidR="00054240" w:rsidRPr="00463DDF" w:rsidRDefault="00054240" w:rsidP="00463DDF">
      <w:pPr>
        <w:widowControl w:val="0"/>
        <w:spacing w:after="0" w:line="240" w:lineRule="auto"/>
        <w:ind w:left="60" w:right="-2"/>
        <w:contextualSpacing/>
        <w:rPr>
          <w:rFonts w:ascii="Times New Roman" w:eastAsia="Arial Unicode MS" w:hAnsi="Times New Roman"/>
          <w:sz w:val="23"/>
          <w:szCs w:val="23"/>
          <w:lang w:eastAsia="ru-RU"/>
        </w:rPr>
      </w:pPr>
    </w:p>
    <w:p w:rsidR="00463DDF" w:rsidRPr="00463DDF" w:rsidRDefault="00463DDF" w:rsidP="00463DDF">
      <w:pPr>
        <w:spacing w:after="0" w:line="240" w:lineRule="auto"/>
        <w:ind w:left="60"/>
        <w:rPr>
          <w:rFonts w:ascii="Times New Roman" w:eastAsia="Arial Unicode MS" w:hAnsi="Times New Roman"/>
          <w:sz w:val="23"/>
          <w:szCs w:val="23"/>
          <w:lang w:eastAsia="ru-RU"/>
        </w:rPr>
      </w:pPr>
    </w:p>
    <w:tbl>
      <w:tblPr>
        <w:tblW w:w="150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4"/>
        <w:gridCol w:w="5054"/>
        <w:gridCol w:w="4973"/>
      </w:tblGrid>
      <w:tr w:rsidR="007D205F" w:rsidRPr="00463DDF" w:rsidTr="007D205F">
        <w:trPr>
          <w:trHeight w:val="878"/>
          <w:jc w:val="center"/>
        </w:trPr>
        <w:tc>
          <w:tcPr>
            <w:tcW w:w="1509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D205F" w:rsidRPr="00463DDF" w:rsidRDefault="007D205F" w:rsidP="00463DD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lastRenderedPageBreak/>
              <w:t xml:space="preserve">3. Порядок </w:t>
            </w:r>
            <w:proofErr w:type="gramStart"/>
            <w:r w:rsidRPr="00463DD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463DDF">
              <w:rPr>
                <w:rFonts w:ascii="Times New Roman" w:eastAsia="Arial Unicode MS" w:hAnsi="Times New Roman"/>
                <w:sz w:val="23"/>
                <w:szCs w:val="23"/>
                <w:lang w:eastAsia="ru-RU"/>
              </w:rPr>
              <w:t xml:space="preserve"> выполнением муниципального задания</w:t>
            </w:r>
          </w:p>
        </w:tc>
      </w:tr>
      <w:tr w:rsidR="00463DDF" w:rsidRPr="00463DDF" w:rsidTr="007D205F">
        <w:trPr>
          <w:trHeight w:val="878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178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Форма контроля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180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 xml:space="preserve"> выполнением муниципального задания</w:t>
            </w:r>
          </w:p>
        </w:tc>
      </w:tr>
      <w:tr w:rsidR="00463DDF" w:rsidRPr="00463DDF" w:rsidTr="007D205F">
        <w:trPr>
          <w:trHeight w:val="278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252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248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ind w:left="2440"/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1"/>
                <w:szCs w:val="21"/>
                <w:lang w:eastAsia="ru-RU"/>
              </w:rPr>
              <w:t>3</w:t>
            </w:r>
          </w:p>
        </w:tc>
      </w:tr>
      <w:tr w:rsidR="00463DDF" w:rsidRPr="00463DDF" w:rsidTr="007D205F">
        <w:trPr>
          <w:trHeight w:val="288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Контрольные мероприятия по исполнению учреждением муниципального задания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 мере необходимости (в случае поступления обоснованных жалоб Заявителей)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463DDF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Администрация Спасского муниципального района</w:t>
            </w:r>
          </w:p>
        </w:tc>
      </w:tr>
      <w:tr w:rsidR="00463DDF" w:rsidRPr="00463DDF" w:rsidTr="007D205F">
        <w:trPr>
          <w:trHeight w:val="288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  <w:tr w:rsidR="00463DDF" w:rsidRPr="00463DDF" w:rsidTr="007D205F">
        <w:trPr>
          <w:trHeight w:val="307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DDF" w:rsidRPr="00463DDF" w:rsidRDefault="00463DDF" w:rsidP="00463DD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</w:tr>
    </w:tbl>
    <w:p w:rsidR="00463DDF" w:rsidRPr="00463DDF" w:rsidRDefault="00463DDF" w:rsidP="00463DD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eastAsia="ru-RU"/>
        </w:rPr>
      </w:pPr>
    </w:p>
    <w:p w:rsidR="00664E22" w:rsidRDefault="00463DDF" w:rsidP="00664E22">
      <w:pPr>
        <w:spacing w:after="0" w:line="240" w:lineRule="auto"/>
        <w:ind w:left="60"/>
        <w:rPr>
          <w:rFonts w:ascii="Times New Roman" w:eastAsia="Arial Unicode MS" w:hAnsi="Times New Roman"/>
          <w:sz w:val="23"/>
          <w:szCs w:val="23"/>
          <w:lang w:eastAsia="ru-RU"/>
        </w:rPr>
      </w:pPr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4. Требования к отчетности о выполнении муниципального задания</w:t>
      </w:r>
      <w:r w:rsidR="00664E22">
        <w:rPr>
          <w:rFonts w:ascii="Times New Roman" w:eastAsia="Arial Unicode MS" w:hAnsi="Times New Roman"/>
          <w:sz w:val="23"/>
          <w:szCs w:val="23"/>
          <w:lang w:eastAsia="ru-RU"/>
        </w:rPr>
        <w:t>:</w:t>
      </w:r>
    </w:p>
    <w:p w:rsidR="00463DDF" w:rsidRPr="00463DDF" w:rsidRDefault="00664E22" w:rsidP="00664E22">
      <w:pPr>
        <w:spacing w:after="0" w:line="240" w:lineRule="auto"/>
        <w:ind w:left="60"/>
        <w:rPr>
          <w:rFonts w:ascii="Times New Roman" w:eastAsia="Arial Unicode MS" w:hAnsi="Times New Roman"/>
          <w:sz w:val="23"/>
          <w:szCs w:val="23"/>
          <w:lang w:eastAsia="ru-RU"/>
        </w:rPr>
      </w:pPr>
      <w:r>
        <w:rPr>
          <w:rFonts w:ascii="Times New Roman" w:eastAsia="Arial Unicode MS" w:hAnsi="Times New Roman"/>
          <w:sz w:val="23"/>
          <w:szCs w:val="23"/>
          <w:lang w:eastAsia="ru-RU"/>
        </w:rPr>
        <w:t xml:space="preserve">4.1. </w:t>
      </w:r>
      <w:r w:rsidR="00463DDF" w:rsidRPr="00463DDF">
        <w:rPr>
          <w:rFonts w:ascii="Times New Roman" w:eastAsia="Arial Unicode MS" w:hAnsi="Times New Roman"/>
          <w:sz w:val="23"/>
          <w:szCs w:val="23"/>
          <w:lang w:eastAsia="ru-RU"/>
        </w:rPr>
        <w:t>Периодичность представления отчетов о выполнении муниципального задания</w:t>
      </w:r>
      <w:proofErr w:type="gramStart"/>
      <w:r w:rsidR="00463DDF" w:rsidRPr="00463DDF">
        <w:rPr>
          <w:rFonts w:ascii="Times New Roman" w:eastAsia="Arial Unicode MS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Arial Unicode MS" w:hAnsi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Arial Unicode MS" w:hAnsi="Times New Roman"/>
          <w:sz w:val="23"/>
          <w:szCs w:val="23"/>
          <w:lang w:eastAsia="ru-RU"/>
        </w:rPr>
        <w:t xml:space="preserve"> </w:t>
      </w:r>
      <w:r w:rsidR="00463DDF" w:rsidRPr="00463DDF"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  <w:t>ежегодно</w:t>
      </w:r>
    </w:p>
    <w:p w:rsidR="00463DDF" w:rsidRPr="00463DDF" w:rsidRDefault="00664E22" w:rsidP="00664E22">
      <w:pPr>
        <w:tabs>
          <w:tab w:val="left" w:pos="482"/>
        </w:tabs>
        <w:spacing w:after="0" w:line="240" w:lineRule="auto"/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Arial Unicode MS" w:hAnsi="Times New Roman"/>
          <w:sz w:val="23"/>
          <w:szCs w:val="23"/>
          <w:lang w:eastAsia="ru-RU"/>
        </w:rPr>
        <w:t xml:space="preserve"> 4.2. </w:t>
      </w:r>
      <w:r w:rsidR="00463DDF" w:rsidRPr="00463DDF">
        <w:rPr>
          <w:rFonts w:ascii="Times New Roman" w:eastAsia="Arial Unicode MS" w:hAnsi="Times New Roman"/>
          <w:sz w:val="23"/>
          <w:szCs w:val="23"/>
          <w:lang w:eastAsia="ru-RU"/>
        </w:rPr>
        <w:t>Сроки представления отчетов о выполнении муниципального задания</w:t>
      </w:r>
      <w:proofErr w:type="gramStart"/>
      <w:r w:rsidR="00463DDF" w:rsidRPr="00463DDF">
        <w:rPr>
          <w:rFonts w:ascii="Times New Roman" w:eastAsia="Arial Unicode MS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Arial Unicode MS" w:hAnsi="Times New Roman"/>
          <w:sz w:val="23"/>
          <w:szCs w:val="23"/>
          <w:lang w:eastAsia="ru-RU"/>
        </w:rPr>
        <w:t>:</w:t>
      </w:r>
      <w:proofErr w:type="gramEnd"/>
      <w:r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  <w:t xml:space="preserve"> не позднее 01 </w:t>
      </w:r>
      <w:r w:rsidR="00463DDF" w:rsidRPr="00463DDF"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  <w:t xml:space="preserve"> февраля </w:t>
      </w:r>
      <w:r w:rsidR="00054240"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  <w:t xml:space="preserve"> </w:t>
      </w:r>
      <w:r w:rsidR="00463DDF" w:rsidRPr="00463DDF"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  <w:t>года</w:t>
      </w:r>
      <w:r>
        <w:rPr>
          <w:rFonts w:ascii="Times New Roman" w:eastAsia="Arial Unicode MS" w:hAnsi="Times New Roman"/>
          <w:i/>
          <w:sz w:val="26"/>
          <w:szCs w:val="26"/>
          <w:u w:val="single"/>
          <w:lang w:eastAsia="ru-RU"/>
        </w:rPr>
        <w:t>, следующего за отчетным</w:t>
      </w:r>
    </w:p>
    <w:p w:rsidR="00463DDF" w:rsidRPr="00463DDF" w:rsidRDefault="00463DDF" w:rsidP="00463DDF">
      <w:pPr>
        <w:tabs>
          <w:tab w:val="left" w:pos="482"/>
        </w:tabs>
        <w:spacing w:after="0" w:line="240" w:lineRule="auto"/>
        <w:rPr>
          <w:rFonts w:ascii="Times New Roman" w:eastAsia="Arial Unicode MS" w:hAnsi="Times New Roman"/>
          <w:sz w:val="23"/>
          <w:szCs w:val="23"/>
          <w:lang w:eastAsia="ru-RU"/>
        </w:rPr>
      </w:pPr>
    </w:p>
    <w:p w:rsidR="003E0A84" w:rsidRPr="00092D49" w:rsidRDefault="00463DDF" w:rsidP="00463DDF">
      <w:pPr>
        <w:spacing w:after="0" w:line="240" w:lineRule="auto"/>
        <w:ind w:right="-7666"/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</w:pPr>
      <w:r w:rsidRPr="00463DDF">
        <w:rPr>
          <w:rFonts w:ascii="Times New Roman" w:eastAsia="Arial Unicode MS" w:hAnsi="Times New Roman"/>
          <w:sz w:val="23"/>
          <w:szCs w:val="23"/>
          <w:lang w:eastAsia="ru-RU"/>
        </w:rPr>
        <w:t>4.3. Иные требования к отчетности о выполнении муниципального задания</w:t>
      </w:r>
      <w:proofErr w:type="gramStart"/>
      <w:r w:rsidR="00664E22">
        <w:rPr>
          <w:rFonts w:ascii="Times New Roman" w:eastAsia="Arial Unicode MS" w:hAnsi="Times New Roman"/>
          <w:sz w:val="23"/>
          <w:szCs w:val="23"/>
          <w:lang w:eastAsia="ru-RU"/>
        </w:rPr>
        <w:t xml:space="preserve"> :</w:t>
      </w:r>
      <w:proofErr w:type="gramEnd"/>
      <w:r w:rsidR="00664E22">
        <w:rPr>
          <w:rFonts w:ascii="Times New Roman" w:eastAsia="Arial Unicode MS" w:hAnsi="Times New Roman"/>
          <w:sz w:val="23"/>
          <w:szCs w:val="23"/>
          <w:lang w:eastAsia="ru-RU"/>
        </w:rPr>
        <w:t xml:space="preserve"> </w:t>
      </w:r>
      <w:r w:rsidRPr="00092D49">
        <w:rPr>
          <w:rFonts w:ascii="Times New Roman" w:eastAsia="Arial Unicode MS" w:hAnsi="Times New Roman"/>
          <w:sz w:val="23"/>
          <w:szCs w:val="23"/>
          <w:u w:val="single"/>
          <w:lang w:eastAsia="ru-RU"/>
        </w:rPr>
        <w:t>_</w:t>
      </w:r>
      <w:r w:rsidR="003E0A84" w:rsidRPr="00092D49">
        <w:rPr>
          <w:rFonts w:ascii="Times New Roman" w:eastAsia="Arial Unicode MS" w:hAnsi="Times New Roman"/>
          <w:sz w:val="23"/>
          <w:szCs w:val="23"/>
          <w:u w:val="single"/>
          <w:lang w:eastAsia="ru-RU"/>
        </w:rPr>
        <w:t xml:space="preserve"> </w:t>
      </w:r>
      <w:r w:rsidR="003E0A84" w:rsidRPr="00092D49"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  <w:t>Отчет о выполнении муниципального задания размещается</w:t>
      </w:r>
    </w:p>
    <w:p w:rsidR="00092D49" w:rsidRPr="00092D49" w:rsidRDefault="003E0A84" w:rsidP="00463DDF">
      <w:pPr>
        <w:spacing w:after="0" w:line="240" w:lineRule="auto"/>
        <w:ind w:right="-7666"/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</w:pPr>
      <w:r w:rsidRPr="00092D49"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  <w:t xml:space="preserve"> на официальном сайте в информационно-телеком</w:t>
      </w:r>
      <w:r w:rsidR="00092D49" w:rsidRPr="00092D49"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  <w:t>м</w:t>
      </w:r>
      <w:r w:rsidRPr="00092D49"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  <w:t>уникационной сети «Интернет»</w:t>
      </w:r>
      <w:r w:rsidR="00092D49" w:rsidRPr="00092D49"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  <w:t xml:space="preserve"> (</w:t>
      </w:r>
      <w:hyperlink r:id="rId8" w:history="1">
        <w:r w:rsidR="00092D49" w:rsidRPr="00092D49">
          <w:rPr>
            <w:rStyle w:val="ab"/>
            <w:rFonts w:ascii="Times New Roman" w:eastAsia="Arial Unicode MS" w:hAnsi="Times New Roman"/>
            <w:i/>
            <w:sz w:val="23"/>
            <w:szCs w:val="23"/>
            <w:lang w:val="en-US" w:eastAsia="ru-RU"/>
          </w:rPr>
          <w:t>www</w:t>
        </w:r>
        <w:r w:rsidR="00092D49" w:rsidRPr="00092D49">
          <w:rPr>
            <w:rStyle w:val="ab"/>
            <w:rFonts w:ascii="Times New Roman" w:eastAsia="Arial Unicode MS" w:hAnsi="Times New Roman"/>
            <w:i/>
            <w:sz w:val="23"/>
            <w:szCs w:val="23"/>
            <w:lang w:eastAsia="ru-RU"/>
          </w:rPr>
          <w:t>.</w:t>
        </w:r>
        <w:r w:rsidR="00092D49" w:rsidRPr="00092D49">
          <w:rPr>
            <w:rStyle w:val="ab"/>
            <w:rFonts w:ascii="Times New Roman" w:eastAsia="Arial Unicode MS" w:hAnsi="Times New Roman"/>
            <w:i/>
            <w:sz w:val="23"/>
            <w:szCs w:val="23"/>
            <w:lang w:val="en-US" w:eastAsia="ru-RU"/>
          </w:rPr>
          <w:t>bus</w:t>
        </w:r>
        <w:r w:rsidR="00092D49" w:rsidRPr="00092D49">
          <w:rPr>
            <w:rStyle w:val="ab"/>
            <w:rFonts w:ascii="Times New Roman" w:eastAsia="Arial Unicode MS" w:hAnsi="Times New Roman"/>
            <w:i/>
            <w:sz w:val="23"/>
            <w:szCs w:val="23"/>
            <w:lang w:eastAsia="ru-RU"/>
          </w:rPr>
          <w:t>.</w:t>
        </w:r>
        <w:proofErr w:type="spellStart"/>
        <w:r w:rsidR="00092D49" w:rsidRPr="00092D49">
          <w:rPr>
            <w:rStyle w:val="ab"/>
            <w:rFonts w:ascii="Times New Roman" w:eastAsia="Arial Unicode MS" w:hAnsi="Times New Roman"/>
            <w:i/>
            <w:sz w:val="23"/>
            <w:szCs w:val="23"/>
            <w:lang w:val="en-US" w:eastAsia="ru-RU"/>
          </w:rPr>
          <w:t>gov</w:t>
        </w:r>
        <w:proofErr w:type="spellEnd"/>
        <w:r w:rsidR="00092D49" w:rsidRPr="00092D49">
          <w:rPr>
            <w:rStyle w:val="ab"/>
            <w:rFonts w:ascii="Times New Roman" w:eastAsia="Arial Unicode MS" w:hAnsi="Times New Roman"/>
            <w:i/>
            <w:sz w:val="23"/>
            <w:szCs w:val="23"/>
            <w:lang w:eastAsia="ru-RU"/>
          </w:rPr>
          <w:t>.</w:t>
        </w:r>
        <w:proofErr w:type="spellStart"/>
        <w:r w:rsidR="00092D49" w:rsidRPr="00092D49">
          <w:rPr>
            <w:rStyle w:val="ab"/>
            <w:rFonts w:ascii="Times New Roman" w:eastAsia="Arial Unicode MS" w:hAnsi="Times New Roman"/>
            <w:i/>
            <w:sz w:val="23"/>
            <w:szCs w:val="23"/>
            <w:lang w:val="en-US" w:eastAsia="ru-RU"/>
          </w:rPr>
          <w:t>ru</w:t>
        </w:r>
        <w:proofErr w:type="spellEnd"/>
      </w:hyperlink>
      <w:proofErr w:type="gramStart"/>
      <w:r w:rsidR="00092D49" w:rsidRPr="00092D49"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  <w:t xml:space="preserve"> ;</w:t>
      </w:r>
      <w:proofErr w:type="gramEnd"/>
      <w:r w:rsidR="00092D49" w:rsidRPr="00092D49"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  <w:t xml:space="preserve"> на сайте администрации района; </w:t>
      </w:r>
    </w:p>
    <w:p w:rsidR="00463DDF" w:rsidRPr="00092D49" w:rsidRDefault="00092D49" w:rsidP="00463DDF">
      <w:pPr>
        <w:spacing w:after="0" w:line="240" w:lineRule="auto"/>
        <w:ind w:right="-7666"/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</w:pPr>
      <w:r w:rsidRPr="00092D49"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  <w:t xml:space="preserve">на сайте администрации) </w:t>
      </w:r>
    </w:p>
    <w:p w:rsidR="00463DDF" w:rsidRPr="00463DDF" w:rsidRDefault="00463DDF" w:rsidP="00463DDF">
      <w:pPr>
        <w:spacing w:after="0" w:line="240" w:lineRule="auto"/>
        <w:ind w:right="-7666"/>
        <w:rPr>
          <w:rFonts w:ascii="Times New Roman" w:eastAsia="Arial Unicode MS" w:hAnsi="Times New Roman"/>
          <w:sz w:val="23"/>
          <w:szCs w:val="23"/>
          <w:lang w:eastAsia="ru-RU"/>
        </w:rPr>
      </w:pPr>
    </w:p>
    <w:p w:rsidR="00664E22" w:rsidRPr="00664E22" w:rsidRDefault="00463DDF" w:rsidP="007D205F">
      <w:pPr>
        <w:pStyle w:val="a8"/>
        <w:numPr>
          <w:ilvl w:val="0"/>
          <w:numId w:val="5"/>
        </w:numPr>
        <w:spacing w:after="0" w:line="240" w:lineRule="auto"/>
        <w:ind w:right="-7666"/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</w:pPr>
      <w:r w:rsidRPr="007D205F">
        <w:rPr>
          <w:rFonts w:ascii="Times New Roman" w:eastAsia="Arial Unicode MS" w:hAnsi="Times New Roman"/>
          <w:sz w:val="23"/>
          <w:szCs w:val="23"/>
          <w:lang w:eastAsia="ru-RU"/>
        </w:rPr>
        <w:t>Иные показатели, связанные с выполнением муниципально</w:t>
      </w:r>
      <w:r w:rsidR="00664E22">
        <w:rPr>
          <w:rFonts w:ascii="Times New Roman" w:eastAsia="Arial Unicode MS" w:hAnsi="Times New Roman"/>
          <w:sz w:val="23"/>
          <w:szCs w:val="23"/>
          <w:lang w:eastAsia="ru-RU"/>
        </w:rPr>
        <w:t>го задании</w:t>
      </w:r>
      <w:proofErr w:type="gramStart"/>
      <w:r w:rsidR="00664E22">
        <w:rPr>
          <w:rFonts w:ascii="Times New Roman" w:eastAsia="Arial Unicode MS" w:hAnsi="Times New Roman"/>
          <w:sz w:val="23"/>
          <w:szCs w:val="23"/>
          <w:lang w:eastAsia="ru-RU"/>
        </w:rPr>
        <w:t xml:space="preserve"> :</w:t>
      </w:r>
      <w:proofErr w:type="gramEnd"/>
      <w:r w:rsidR="00664E22">
        <w:rPr>
          <w:rFonts w:ascii="Times New Roman" w:eastAsia="Arial Unicode MS" w:hAnsi="Times New Roman"/>
          <w:sz w:val="23"/>
          <w:szCs w:val="23"/>
          <w:lang w:eastAsia="ru-RU"/>
        </w:rPr>
        <w:t xml:space="preserve"> </w:t>
      </w:r>
      <w:r w:rsidR="00664E22" w:rsidRPr="00664E22"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  <w:t xml:space="preserve">Финансовое обеспечение выполнения муниципального задания </w:t>
      </w:r>
    </w:p>
    <w:p w:rsidR="00BB4E0D" w:rsidRDefault="00664E22" w:rsidP="00664E22">
      <w:pPr>
        <w:pStyle w:val="a8"/>
        <w:spacing w:after="0" w:line="240" w:lineRule="auto"/>
        <w:ind w:left="400" w:right="-7666"/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</w:pPr>
      <w:r w:rsidRPr="00664E22"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  <w:t xml:space="preserve">осуществляется в пределах </w:t>
      </w:r>
      <w:r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  <w:t>бюджетных ассигнований, предусмотренных в районном бюджете на соответствующие цели на 201</w:t>
      </w:r>
      <w:r w:rsidR="00BB4E0D"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  <w:t>8</w:t>
      </w:r>
      <w:r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  <w:t xml:space="preserve"> год</w:t>
      </w:r>
    </w:p>
    <w:p w:rsidR="00463DDF" w:rsidRPr="00664E22" w:rsidRDefault="00BB4E0D" w:rsidP="00664E22">
      <w:pPr>
        <w:pStyle w:val="a8"/>
        <w:spacing w:after="0" w:line="240" w:lineRule="auto"/>
        <w:ind w:left="400" w:right="-7666"/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</w:pPr>
      <w:r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  <w:t xml:space="preserve"> и плановый период 2019-2020 г.г.</w:t>
      </w:r>
      <w:r w:rsidR="00463DDF" w:rsidRPr="00664E22">
        <w:rPr>
          <w:rFonts w:ascii="Times New Roman" w:eastAsia="Arial Unicode MS" w:hAnsi="Times New Roman"/>
          <w:i/>
          <w:sz w:val="23"/>
          <w:szCs w:val="23"/>
          <w:u w:val="single"/>
          <w:lang w:eastAsia="ru-RU"/>
        </w:rPr>
        <w:t>______</w:t>
      </w:r>
    </w:p>
    <w:p w:rsidR="00463DDF" w:rsidRDefault="00463DDF" w:rsidP="008970DF">
      <w:pPr>
        <w:pStyle w:val="ConsPlusNormal"/>
        <w:ind w:firstLine="709"/>
        <w:jc w:val="both"/>
      </w:pPr>
    </w:p>
    <w:sectPr w:rsidR="00463DDF" w:rsidSect="00DE410F">
      <w:head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0C" w:rsidRDefault="0003710C" w:rsidP="000367A4">
      <w:pPr>
        <w:spacing w:after="0" w:line="240" w:lineRule="auto"/>
      </w:pPr>
      <w:r>
        <w:separator/>
      </w:r>
    </w:p>
  </w:endnote>
  <w:endnote w:type="continuationSeparator" w:id="0">
    <w:p w:rsidR="0003710C" w:rsidRDefault="0003710C" w:rsidP="0003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0C" w:rsidRDefault="0003710C" w:rsidP="000367A4">
      <w:pPr>
        <w:spacing w:after="0" w:line="240" w:lineRule="auto"/>
      </w:pPr>
      <w:r>
        <w:separator/>
      </w:r>
    </w:p>
  </w:footnote>
  <w:footnote w:type="continuationSeparator" w:id="0">
    <w:p w:rsidR="0003710C" w:rsidRDefault="0003710C" w:rsidP="0003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F1" w:rsidRDefault="00420A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10998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4801E63"/>
    <w:multiLevelType w:val="hybridMultilevel"/>
    <w:tmpl w:val="A022B072"/>
    <w:lvl w:ilvl="0" w:tplc="CA526532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">
    <w:nsid w:val="73874760"/>
    <w:multiLevelType w:val="hybridMultilevel"/>
    <w:tmpl w:val="C902F17C"/>
    <w:lvl w:ilvl="0" w:tplc="A32EB6A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7D591E0D"/>
    <w:multiLevelType w:val="hybridMultilevel"/>
    <w:tmpl w:val="52D89E9A"/>
    <w:lvl w:ilvl="0" w:tplc="F4D89792">
      <w:start w:val="4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7A4"/>
    <w:rsid w:val="000367A4"/>
    <w:rsid w:val="0003710C"/>
    <w:rsid w:val="00054240"/>
    <w:rsid w:val="00092D49"/>
    <w:rsid w:val="000C2293"/>
    <w:rsid w:val="000D19BC"/>
    <w:rsid w:val="000E5C4E"/>
    <w:rsid w:val="001167DA"/>
    <w:rsid w:val="00150536"/>
    <w:rsid w:val="00222720"/>
    <w:rsid w:val="00223EFE"/>
    <w:rsid w:val="00262446"/>
    <w:rsid w:val="0027470F"/>
    <w:rsid w:val="002F7D1A"/>
    <w:rsid w:val="00326C4E"/>
    <w:rsid w:val="003806F1"/>
    <w:rsid w:val="003B6C3F"/>
    <w:rsid w:val="003B6E75"/>
    <w:rsid w:val="003C6B4D"/>
    <w:rsid w:val="003D145A"/>
    <w:rsid w:val="003E0A84"/>
    <w:rsid w:val="00402C67"/>
    <w:rsid w:val="00420AF1"/>
    <w:rsid w:val="00463DDF"/>
    <w:rsid w:val="004B2418"/>
    <w:rsid w:val="004C137C"/>
    <w:rsid w:val="0052483C"/>
    <w:rsid w:val="005349FA"/>
    <w:rsid w:val="005741D7"/>
    <w:rsid w:val="00577A2D"/>
    <w:rsid w:val="00580B84"/>
    <w:rsid w:val="005B75CA"/>
    <w:rsid w:val="005C2625"/>
    <w:rsid w:val="005C6A1E"/>
    <w:rsid w:val="0066198F"/>
    <w:rsid w:val="00664E22"/>
    <w:rsid w:val="006D71BD"/>
    <w:rsid w:val="006E4D21"/>
    <w:rsid w:val="00734A35"/>
    <w:rsid w:val="00766779"/>
    <w:rsid w:val="007928DD"/>
    <w:rsid w:val="007D205F"/>
    <w:rsid w:val="007D7DA5"/>
    <w:rsid w:val="00813B8F"/>
    <w:rsid w:val="00850174"/>
    <w:rsid w:val="00860EB1"/>
    <w:rsid w:val="008877D1"/>
    <w:rsid w:val="0089195C"/>
    <w:rsid w:val="008970DF"/>
    <w:rsid w:val="00897BFB"/>
    <w:rsid w:val="008B27B6"/>
    <w:rsid w:val="008D5EE1"/>
    <w:rsid w:val="00910719"/>
    <w:rsid w:val="00920F77"/>
    <w:rsid w:val="009319BC"/>
    <w:rsid w:val="00961A4C"/>
    <w:rsid w:val="009B374E"/>
    <w:rsid w:val="00A038DC"/>
    <w:rsid w:val="00A83078"/>
    <w:rsid w:val="00AC7E1D"/>
    <w:rsid w:val="00AF436A"/>
    <w:rsid w:val="00AF4391"/>
    <w:rsid w:val="00B56D49"/>
    <w:rsid w:val="00B671EE"/>
    <w:rsid w:val="00B74B10"/>
    <w:rsid w:val="00BA1558"/>
    <w:rsid w:val="00BA301F"/>
    <w:rsid w:val="00BA7DCD"/>
    <w:rsid w:val="00BB4E0D"/>
    <w:rsid w:val="00BB7802"/>
    <w:rsid w:val="00BC2C19"/>
    <w:rsid w:val="00BF2253"/>
    <w:rsid w:val="00C16A93"/>
    <w:rsid w:val="00C763F5"/>
    <w:rsid w:val="00C80FD4"/>
    <w:rsid w:val="00C9219C"/>
    <w:rsid w:val="00CC063C"/>
    <w:rsid w:val="00D12E44"/>
    <w:rsid w:val="00D55100"/>
    <w:rsid w:val="00D641E2"/>
    <w:rsid w:val="00D65596"/>
    <w:rsid w:val="00DB5FB6"/>
    <w:rsid w:val="00DE410F"/>
    <w:rsid w:val="00E3034F"/>
    <w:rsid w:val="00E96C0B"/>
    <w:rsid w:val="00EB5CF4"/>
    <w:rsid w:val="00ED4217"/>
    <w:rsid w:val="00F04CCD"/>
    <w:rsid w:val="00F12893"/>
    <w:rsid w:val="00F57BAD"/>
    <w:rsid w:val="00F63187"/>
    <w:rsid w:val="00FB3936"/>
    <w:rsid w:val="00FB3FEF"/>
    <w:rsid w:val="00FC5697"/>
    <w:rsid w:val="00FD56CE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7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7A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2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21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36A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92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7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7A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2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219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36A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92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plat01</dc:creator>
  <cp:lastModifiedBy>Капаева</cp:lastModifiedBy>
  <cp:revision>6</cp:revision>
  <cp:lastPrinted>2018-01-15T05:17:00Z</cp:lastPrinted>
  <dcterms:created xsi:type="dcterms:W3CDTF">2018-01-12T01:11:00Z</dcterms:created>
  <dcterms:modified xsi:type="dcterms:W3CDTF">2018-01-15T05:19:00Z</dcterms:modified>
</cp:coreProperties>
</file>