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8E" w:rsidRPr="00AB048E" w:rsidRDefault="001D4C2E" w:rsidP="00AB048E">
      <w:pPr>
        <w:suppressAutoHyphens/>
        <w:spacing w:after="0" w:line="240" w:lineRule="auto"/>
        <w:ind w:right="57"/>
        <w:jc w:val="both"/>
        <w:rPr>
          <w:rFonts w:ascii="Times New Roman" w:eastAsia="Calibri" w:hAnsi="Times New Roman" w:cs="Times New Roman"/>
          <w:sz w:val="26"/>
          <w:szCs w:val="26"/>
          <w:lang w:eastAsia="ru-RU"/>
        </w:rPr>
      </w:pPr>
      <w:r>
        <w:rPr>
          <w:rFonts w:ascii="Calibri" w:eastAsia="Calibri" w:hAnsi="Calibri" w:cs="Times New Roman"/>
          <w:noProof/>
          <w:lang w:eastAsia="ru-RU"/>
        </w:rPr>
        <w:drawing>
          <wp:anchor distT="0" distB="0" distL="114300" distR="114300" simplePos="0" relativeHeight="251659264" behindDoc="1" locked="0" layoutInCell="1" allowOverlap="1" wp14:anchorId="36996B73" wp14:editId="36BBE6D5">
            <wp:simplePos x="0" y="0"/>
            <wp:positionH relativeFrom="column">
              <wp:posOffset>2699385</wp:posOffset>
            </wp:positionH>
            <wp:positionV relativeFrom="paragraph">
              <wp:posOffset>-207645</wp:posOffset>
            </wp:positionV>
            <wp:extent cx="640080" cy="822960"/>
            <wp:effectExtent l="0" t="0" r="7620" b="0"/>
            <wp:wrapTight wrapText="bothSides">
              <wp:wrapPolygon edited="0">
                <wp:start x="0" y="0"/>
                <wp:lineTo x="0" y="21000"/>
                <wp:lineTo x="21214" y="21000"/>
                <wp:lineTo x="2121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pic:spPr>
                </pic:pic>
              </a:graphicData>
            </a:graphic>
            <wp14:sizeRelH relativeFrom="page">
              <wp14:pctWidth>0</wp14:pctWidth>
            </wp14:sizeRelH>
            <wp14:sizeRelV relativeFrom="page">
              <wp14:pctHeight>0</wp14:pctHeight>
            </wp14:sizeRelV>
          </wp:anchor>
        </w:drawing>
      </w:r>
    </w:p>
    <w:p w:rsidR="00AB048E" w:rsidRPr="00AB048E" w:rsidRDefault="00AB048E" w:rsidP="00AB048E">
      <w:pPr>
        <w:widowControl w:val="0"/>
        <w:autoSpaceDE w:val="0"/>
        <w:autoSpaceDN w:val="0"/>
        <w:adjustRightInd w:val="0"/>
        <w:spacing w:after="0" w:line="240" w:lineRule="auto"/>
        <w:jc w:val="both"/>
        <w:rPr>
          <w:rFonts w:ascii="Times New Roman" w:eastAsia="Calibri" w:hAnsi="Times New Roman" w:cs="Times New Roman"/>
          <w:b/>
          <w:sz w:val="26"/>
          <w:szCs w:val="26"/>
          <w:lang w:eastAsia="ru-RU"/>
        </w:rPr>
      </w:pPr>
    </w:p>
    <w:p w:rsidR="00AB048E" w:rsidRPr="00AB048E" w:rsidRDefault="00AB048E" w:rsidP="00AB048E">
      <w:pPr>
        <w:spacing w:after="0" w:line="240" w:lineRule="auto"/>
        <w:jc w:val="both"/>
        <w:rPr>
          <w:rFonts w:ascii="Times New Roman" w:eastAsia="Calibri" w:hAnsi="Times New Roman" w:cs="Times New Roman"/>
          <w:sz w:val="26"/>
          <w:szCs w:val="26"/>
          <w:lang w:eastAsia="ru-RU"/>
        </w:rPr>
      </w:pPr>
    </w:p>
    <w:p w:rsidR="00AB048E" w:rsidRPr="00AB048E" w:rsidRDefault="00AB048E" w:rsidP="00AB048E">
      <w:pPr>
        <w:widowControl w:val="0"/>
        <w:autoSpaceDE w:val="0"/>
        <w:autoSpaceDN w:val="0"/>
        <w:adjustRightInd w:val="0"/>
        <w:spacing w:after="0" w:line="240" w:lineRule="auto"/>
        <w:jc w:val="both"/>
        <w:rPr>
          <w:rFonts w:ascii="Times New Roman" w:eastAsia="Calibri" w:hAnsi="Times New Roman" w:cs="Times New Roman"/>
          <w:b/>
          <w:sz w:val="26"/>
          <w:szCs w:val="26"/>
          <w:lang w:eastAsia="ru-RU"/>
        </w:rPr>
      </w:pPr>
    </w:p>
    <w:p w:rsidR="00AB048E" w:rsidRPr="00AB048E" w:rsidRDefault="00AB048E" w:rsidP="00AB048E">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AB048E" w:rsidRPr="00AB048E" w:rsidRDefault="00AB048E" w:rsidP="00AB048E">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B048E">
        <w:rPr>
          <w:rFonts w:ascii="Times New Roman" w:eastAsia="Calibri" w:hAnsi="Times New Roman" w:cs="Times New Roman"/>
          <w:b/>
          <w:sz w:val="26"/>
          <w:szCs w:val="26"/>
          <w:lang w:eastAsia="ru-RU"/>
        </w:rPr>
        <w:t>АДМИНИСТРАЦИЯ</w:t>
      </w:r>
    </w:p>
    <w:p w:rsidR="00AB048E" w:rsidRPr="00AB048E" w:rsidRDefault="00AB048E" w:rsidP="00AB048E">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B048E">
        <w:rPr>
          <w:rFonts w:ascii="Times New Roman" w:eastAsia="Calibri" w:hAnsi="Times New Roman" w:cs="Times New Roman"/>
          <w:b/>
          <w:sz w:val="26"/>
          <w:szCs w:val="26"/>
          <w:lang w:eastAsia="ru-RU"/>
        </w:rPr>
        <w:t>СПАССКОГО МУНИЦИПАЛЬНОГО РАЙОНА</w:t>
      </w:r>
    </w:p>
    <w:p w:rsidR="00AB048E" w:rsidRPr="00AB048E" w:rsidRDefault="00AB048E" w:rsidP="00AB048E">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B048E">
        <w:rPr>
          <w:rFonts w:ascii="Times New Roman" w:eastAsia="Calibri" w:hAnsi="Times New Roman" w:cs="Times New Roman"/>
          <w:b/>
          <w:sz w:val="26"/>
          <w:szCs w:val="26"/>
          <w:lang w:eastAsia="ru-RU"/>
        </w:rPr>
        <w:t>ПРИМОРСКОГО КРАЯ</w:t>
      </w:r>
    </w:p>
    <w:p w:rsidR="00AB048E" w:rsidRPr="00AB048E" w:rsidRDefault="00AB048E" w:rsidP="00AB048E">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AB048E" w:rsidRPr="00AB048E" w:rsidRDefault="00AB048E" w:rsidP="00AB048E">
      <w:pPr>
        <w:widowControl w:val="0"/>
        <w:autoSpaceDE w:val="0"/>
        <w:autoSpaceDN w:val="0"/>
        <w:adjustRightInd w:val="0"/>
        <w:spacing w:after="0" w:line="240" w:lineRule="auto"/>
        <w:jc w:val="center"/>
        <w:rPr>
          <w:rFonts w:ascii="Times New Roman" w:eastAsia="Calibri" w:hAnsi="Times New Roman" w:cs="Times New Roman"/>
          <w:spacing w:val="20"/>
          <w:sz w:val="26"/>
          <w:szCs w:val="26"/>
          <w:lang w:eastAsia="ru-RU"/>
        </w:rPr>
      </w:pPr>
      <w:r w:rsidRPr="00AB048E">
        <w:rPr>
          <w:rFonts w:ascii="Times New Roman" w:eastAsia="Calibri" w:hAnsi="Times New Roman" w:cs="Times New Roman"/>
          <w:spacing w:val="20"/>
          <w:sz w:val="26"/>
          <w:szCs w:val="26"/>
          <w:lang w:eastAsia="ru-RU"/>
        </w:rPr>
        <w:t>РАСПОРЯЖЕНИЕ</w:t>
      </w:r>
    </w:p>
    <w:p w:rsidR="00AB048E" w:rsidRPr="00AB048E" w:rsidRDefault="00AB048E" w:rsidP="00AB048E">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AB048E" w:rsidRPr="00AB048E" w:rsidRDefault="00AB048E" w:rsidP="00AB048E">
      <w:pPr>
        <w:widowControl w:val="0"/>
        <w:autoSpaceDE w:val="0"/>
        <w:autoSpaceDN w:val="0"/>
        <w:adjustRightInd w:val="0"/>
        <w:spacing w:after="0" w:line="240" w:lineRule="auto"/>
        <w:rPr>
          <w:rFonts w:ascii="Times New Roman" w:eastAsia="Calibri" w:hAnsi="Times New Roman" w:cs="Times New Roman"/>
          <w:sz w:val="26"/>
          <w:szCs w:val="26"/>
          <w:u w:val="single"/>
          <w:lang w:eastAsia="ru-RU"/>
        </w:rPr>
      </w:pPr>
      <w:r w:rsidRPr="00AB048E">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w:t>
      </w:r>
      <w:r w:rsidR="00E71137">
        <w:rPr>
          <w:rFonts w:ascii="Times New Roman" w:eastAsia="Calibri" w:hAnsi="Times New Roman" w:cs="Times New Roman"/>
          <w:sz w:val="26"/>
          <w:szCs w:val="26"/>
          <w:lang w:eastAsia="ru-RU"/>
        </w:rPr>
        <w:t>«</w:t>
      </w:r>
      <w:r w:rsidR="001D4C2E">
        <w:rPr>
          <w:rFonts w:ascii="Times New Roman" w:eastAsia="Calibri" w:hAnsi="Times New Roman" w:cs="Times New Roman"/>
          <w:sz w:val="26"/>
          <w:szCs w:val="26"/>
          <w:lang w:eastAsia="ru-RU"/>
        </w:rPr>
        <w:t>04</w:t>
      </w:r>
      <w:r w:rsidR="00E71137">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r w:rsidR="00E71137">
        <w:rPr>
          <w:rFonts w:ascii="Times New Roman" w:eastAsia="Calibri" w:hAnsi="Times New Roman" w:cs="Times New Roman"/>
          <w:sz w:val="26"/>
          <w:szCs w:val="26"/>
          <w:lang w:eastAsia="ru-RU"/>
        </w:rPr>
        <w:t>апреля</w:t>
      </w:r>
      <w:r w:rsidR="006D0FD2">
        <w:rPr>
          <w:rFonts w:ascii="Times New Roman" w:eastAsia="Calibri" w:hAnsi="Times New Roman" w:cs="Times New Roman"/>
          <w:sz w:val="26"/>
          <w:szCs w:val="26"/>
          <w:lang w:eastAsia="ru-RU"/>
        </w:rPr>
        <w:t xml:space="preserve"> 2016 года</w:t>
      </w:r>
      <w:r>
        <w:rPr>
          <w:rFonts w:ascii="Times New Roman" w:eastAsia="Calibri" w:hAnsi="Times New Roman" w:cs="Times New Roman"/>
          <w:sz w:val="26"/>
          <w:szCs w:val="26"/>
          <w:lang w:eastAsia="ru-RU"/>
        </w:rPr>
        <w:t xml:space="preserve">               </w:t>
      </w:r>
      <w:r w:rsidRPr="00AB048E">
        <w:rPr>
          <w:rFonts w:ascii="Times New Roman" w:eastAsia="Calibri" w:hAnsi="Times New Roman" w:cs="Times New Roman"/>
          <w:sz w:val="26"/>
          <w:szCs w:val="26"/>
          <w:lang w:eastAsia="ru-RU"/>
        </w:rPr>
        <w:t xml:space="preserve">г. Спасск-Дальний                                    </w:t>
      </w:r>
      <w:r w:rsidR="00E71137">
        <w:rPr>
          <w:rFonts w:ascii="Times New Roman" w:eastAsia="Calibri" w:hAnsi="Times New Roman" w:cs="Times New Roman"/>
          <w:sz w:val="26"/>
          <w:szCs w:val="26"/>
          <w:lang w:eastAsia="ru-RU"/>
        </w:rPr>
        <w:t>№</w:t>
      </w:r>
      <w:r w:rsidR="001D4C2E">
        <w:rPr>
          <w:rFonts w:ascii="Times New Roman" w:eastAsia="Calibri" w:hAnsi="Times New Roman" w:cs="Times New Roman"/>
          <w:sz w:val="26"/>
          <w:szCs w:val="26"/>
          <w:lang w:eastAsia="ru-RU"/>
        </w:rPr>
        <w:t xml:space="preserve"> 174-</w:t>
      </w:r>
      <w:r w:rsidRPr="00AB048E">
        <w:rPr>
          <w:rFonts w:ascii="Times New Roman" w:eastAsia="Calibri" w:hAnsi="Times New Roman" w:cs="Times New Roman"/>
          <w:sz w:val="26"/>
          <w:szCs w:val="26"/>
          <w:lang w:eastAsia="ru-RU"/>
        </w:rPr>
        <w:t>ра</w:t>
      </w:r>
    </w:p>
    <w:p w:rsidR="00AB048E" w:rsidRPr="00AB048E" w:rsidRDefault="00AB048E" w:rsidP="00AB048E">
      <w:pPr>
        <w:spacing w:after="0" w:line="240" w:lineRule="auto"/>
        <w:ind w:right="57"/>
        <w:jc w:val="center"/>
        <w:rPr>
          <w:rFonts w:ascii="Times New Roman" w:eastAsia="Calibri" w:hAnsi="Times New Roman" w:cs="Times New Roman"/>
          <w:sz w:val="26"/>
          <w:szCs w:val="26"/>
          <w:lang w:eastAsia="ru-RU"/>
        </w:rPr>
      </w:pPr>
    </w:p>
    <w:p w:rsidR="00AB048E" w:rsidRPr="00AB048E" w:rsidRDefault="00AB048E" w:rsidP="00AB048E">
      <w:pPr>
        <w:spacing w:after="0" w:line="240" w:lineRule="auto"/>
        <w:ind w:right="57"/>
        <w:jc w:val="center"/>
        <w:rPr>
          <w:rFonts w:ascii="Times New Roman" w:eastAsia="Calibri" w:hAnsi="Times New Roman" w:cs="Times New Roman"/>
          <w:sz w:val="26"/>
          <w:szCs w:val="26"/>
          <w:lang w:eastAsia="ru-RU"/>
        </w:rPr>
      </w:pPr>
    </w:p>
    <w:tbl>
      <w:tblPr>
        <w:tblpPr w:leftFromText="180" w:rightFromText="180" w:vertAnchor="page" w:horzAnchor="margin" w:tblpY="5001"/>
        <w:tblW w:w="0" w:type="auto"/>
        <w:tblLayout w:type="fixed"/>
        <w:tblLook w:val="0000" w:firstRow="0" w:lastRow="0" w:firstColumn="0" w:lastColumn="0" w:noHBand="0" w:noVBand="0"/>
      </w:tblPr>
      <w:tblGrid>
        <w:gridCol w:w="9708"/>
      </w:tblGrid>
      <w:tr w:rsidR="00AB048E" w:rsidRPr="00AB048E" w:rsidTr="00AB048E">
        <w:trPr>
          <w:trHeight w:val="426"/>
        </w:trPr>
        <w:tc>
          <w:tcPr>
            <w:tcW w:w="9708" w:type="dxa"/>
          </w:tcPr>
          <w:p w:rsidR="00AB048E" w:rsidRPr="00AB048E" w:rsidRDefault="00AB048E" w:rsidP="00AB048E">
            <w:pPr>
              <w:spacing w:after="0" w:line="240" w:lineRule="auto"/>
              <w:ind w:right="57"/>
              <w:jc w:val="center"/>
              <w:rPr>
                <w:rFonts w:ascii="Times New Roman" w:eastAsia="Calibri" w:hAnsi="Times New Roman" w:cs="Times New Roman"/>
                <w:b/>
                <w:sz w:val="26"/>
                <w:szCs w:val="26"/>
                <w:lang w:eastAsia="ru-RU"/>
              </w:rPr>
            </w:pPr>
            <w:r w:rsidRPr="00AB048E">
              <w:rPr>
                <w:rFonts w:ascii="Times New Roman" w:eastAsia="Calibri" w:hAnsi="Times New Roman" w:cs="Times New Roman"/>
                <w:b/>
                <w:sz w:val="26"/>
                <w:szCs w:val="26"/>
                <w:lang w:eastAsia="ru-RU"/>
              </w:rPr>
              <w:t>О плане работы администрации Спасского муниципального района</w:t>
            </w:r>
          </w:p>
          <w:p w:rsidR="00AB048E" w:rsidRPr="00AB048E" w:rsidRDefault="00E71137" w:rsidP="00AB048E">
            <w:pPr>
              <w:spacing w:after="0" w:line="240" w:lineRule="auto"/>
              <w:ind w:right="57"/>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н</w:t>
            </w:r>
            <w:r w:rsidR="00AB048E" w:rsidRPr="00AB048E">
              <w:rPr>
                <w:rFonts w:ascii="Times New Roman" w:eastAsia="Calibri" w:hAnsi="Times New Roman" w:cs="Times New Roman"/>
                <w:b/>
                <w:sz w:val="26"/>
                <w:szCs w:val="26"/>
                <w:lang w:eastAsia="ru-RU"/>
              </w:rPr>
              <w:t>а</w:t>
            </w:r>
            <w:r>
              <w:rPr>
                <w:rFonts w:ascii="Times New Roman" w:eastAsia="Calibri" w:hAnsi="Times New Roman" w:cs="Times New Roman"/>
                <w:b/>
                <w:sz w:val="26"/>
                <w:szCs w:val="26"/>
                <w:lang w:eastAsia="ru-RU"/>
              </w:rPr>
              <w:t xml:space="preserve"> 2 квартал</w:t>
            </w:r>
            <w:r w:rsidR="00AB048E" w:rsidRPr="00AB048E">
              <w:rPr>
                <w:rFonts w:ascii="Times New Roman" w:eastAsia="Calibri" w:hAnsi="Times New Roman" w:cs="Times New Roman"/>
                <w:b/>
                <w:sz w:val="26"/>
                <w:szCs w:val="26"/>
                <w:lang w:eastAsia="ru-RU"/>
              </w:rPr>
              <w:t xml:space="preserve"> </w:t>
            </w:r>
            <w:r w:rsidR="00AB048E">
              <w:rPr>
                <w:rFonts w:ascii="Times New Roman" w:eastAsia="Calibri" w:hAnsi="Times New Roman" w:cs="Times New Roman"/>
                <w:b/>
                <w:sz w:val="26"/>
                <w:szCs w:val="26"/>
                <w:lang w:eastAsia="ru-RU"/>
              </w:rPr>
              <w:t>2</w:t>
            </w:r>
            <w:r w:rsidR="00AB048E" w:rsidRPr="00AB048E">
              <w:rPr>
                <w:rFonts w:ascii="Times New Roman" w:eastAsia="Calibri" w:hAnsi="Times New Roman" w:cs="Times New Roman"/>
                <w:b/>
                <w:sz w:val="26"/>
                <w:szCs w:val="26"/>
                <w:lang w:eastAsia="ru-RU"/>
              </w:rPr>
              <w:t>01</w:t>
            </w:r>
            <w:r w:rsidR="00AB048E">
              <w:rPr>
                <w:rFonts w:ascii="Times New Roman" w:eastAsia="Calibri" w:hAnsi="Times New Roman" w:cs="Times New Roman"/>
                <w:b/>
                <w:sz w:val="26"/>
                <w:szCs w:val="26"/>
                <w:lang w:eastAsia="ru-RU"/>
              </w:rPr>
              <w:t>6</w:t>
            </w:r>
            <w:r w:rsidR="00AB048E" w:rsidRPr="00AB048E">
              <w:rPr>
                <w:rFonts w:ascii="Times New Roman" w:eastAsia="Calibri" w:hAnsi="Times New Roman" w:cs="Times New Roman"/>
                <w:b/>
                <w:sz w:val="26"/>
                <w:szCs w:val="26"/>
                <w:lang w:eastAsia="ru-RU"/>
              </w:rPr>
              <w:t xml:space="preserve"> год</w:t>
            </w:r>
            <w:r>
              <w:rPr>
                <w:rFonts w:ascii="Times New Roman" w:eastAsia="Calibri" w:hAnsi="Times New Roman" w:cs="Times New Roman"/>
                <w:b/>
                <w:sz w:val="26"/>
                <w:szCs w:val="26"/>
                <w:lang w:eastAsia="ru-RU"/>
              </w:rPr>
              <w:t>а</w:t>
            </w:r>
          </w:p>
        </w:tc>
      </w:tr>
    </w:tbl>
    <w:p w:rsidR="00AB048E" w:rsidRPr="00AB048E" w:rsidRDefault="00AB048E" w:rsidP="00AB048E">
      <w:pPr>
        <w:spacing w:after="0" w:line="240" w:lineRule="auto"/>
        <w:ind w:right="57" w:firstLine="708"/>
        <w:jc w:val="both"/>
        <w:rPr>
          <w:rFonts w:ascii="Times New Roman" w:eastAsia="Calibri" w:hAnsi="Times New Roman" w:cs="Times New Roman"/>
          <w:sz w:val="26"/>
          <w:szCs w:val="26"/>
          <w:lang w:eastAsia="ru-RU"/>
        </w:rPr>
      </w:pPr>
      <w:r w:rsidRPr="00AB048E">
        <w:rPr>
          <w:rFonts w:ascii="Times New Roman" w:eastAsia="Calibri" w:hAnsi="Times New Roman" w:cs="Times New Roman"/>
          <w:sz w:val="26"/>
          <w:szCs w:val="26"/>
          <w:lang w:eastAsia="ru-RU"/>
        </w:rPr>
        <w:t>Руководствуясь Уставом Спасского муниципального района</w:t>
      </w:r>
    </w:p>
    <w:p w:rsidR="00AB048E" w:rsidRPr="00AB048E" w:rsidRDefault="00AB048E" w:rsidP="00AB048E">
      <w:pPr>
        <w:spacing w:after="0" w:line="240" w:lineRule="auto"/>
        <w:ind w:right="57"/>
        <w:jc w:val="both"/>
        <w:rPr>
          <w:rFonts w:ascii="Times New Roman" w:eastAsia="Calibri" w:hAnsi="Times New Roman" w:cs="Times New Roman"/>
          <w:sz w:val="26"/>
          <w:szCs w:val="26"/>
          <w:lang w:eastAsia="ru-RU"/>
        </w:rPr>
      </w:pPr>
    </w:p>
    <w:p w:rsidR="00AB048E" w:rsidRPr="00AB048E" w:rsidRDefault="00AB048E" w:rsidP="00AB048E">
      <w:pPr>
        <w:spacing w:after="0" w:line="240" w:lineRule="auto"/>
        <w:ind w:right="57"/>
        <w:jc w:val="both"/>
        <w:rPr>
          <w:rFonts w:ascii="Times New Roman" w:eastAsia="Calibri" w:hAnsi="Times New Roman" w:cs="Times New Roman"/>
          <w:sz w:val="26"/>
          <w:szCs w:val="26"/>
          <w:lang w:eastAsia="ru-RU"/>
        </w:rPr>
      </w:pPr>
    </w:p>
    <w:p w:rsidR="00AB048E" w:rsidRPr="00AB048E" w:rsidRDefault="00AB048E" w:rsidP="00AB048E">
      <w:pPr>
        <w:spacing w:after="0" w:line="240" w:lineRule="auto"/>
        <w:ind w:right="57" w:firstLine="708"/>
        <w:jc w:val="both"/>
        <w:rPr>
          <w:rFonts w:ascii="Times New Roman" w:eastAsia="Calibri" w:hAnsi="Times New Roman" w:cs="Times New Roman"/>
          <w:sz w:val="26"/>
          <w:szCs w:val="26"/>
          <w:lang w:eastAsia="ru-RU"/>
        </w:rPr>
      </w:pPr>
      <w:r w:rsidRPr="00AB048E">
        <w:rPr>
          <w:rFonts w:ascii="Times New Roman" w:eastAsia="Calibri" w:hAnsi="Times New Roman" w:cs="Times New Roman"/>
          <w:sz w:val="26"/>
          <w:szCs w:val="26"/>
          <w:lang w:eastAsia="ru-RU"/>
        </w:rPr>
        <w:t xml:space="preserve">1.Утвердить прилагаемый план работы администрации Спасского              муниципального района на </w:t>
      </w:r>
      <w:r w:rsidR="00E71137">
        <w:rPr>
          <w:rFonts w:ascii="Times New Roman" w:eastAsia="Calibri" w:hAnsi="Times New Roman" w:cs="Times New Roman"/>
          <w:sz w:val="26"/>
          <w:szCs w:val="26"/>
          <w:lang w:eastAsia="ru-RU"/>
        </w:rPr>
        <w:t xml:space="preserve">2 квартал </w:t>
      </w:r>
      <w:r w:rsidRPr="00AB048E">
        <w:rPr>
          <w:rFonts w:ascii="Times New Roman" w:eastAsia="Calibri" w:hAnsi="Times New Roman" w:cs="Times New Roman"/>
          <w:sz w:val="26"/>
          <w:szCs w:val="26"/>
          <w:lang w:eastAsia="ru-RU"/>
        </w:rPr>
        <w:t>201</w:t>
      </w:r>
      <w:r>
        <w:rPr>
          <w:rFonts w:ascii="Times New Roman" w:eastAsia="Calibri" w:hAnsi="Times New Roman" w:cs="Times New Roman"/>
          <w:sz w:val="26"/>
          <w:szCs w:val="26"/>
          <w:lang w:eastAsia="ru-RU"/>
        </w:rPr>
        <w:t>6 год</w:t>
      </w:r>
      <w:r w:rsidR="00E71137">
        <w:rPr>
          <w:rFonts w:ascii="Times New Roman" w:eastAsia="Calibri" w:hAnsi="Times New Roman" w:cs="Times New Roman"/>
          <w:sz w:val="26"/>
          <w:szCs w:val="26"/>
          <w:lang w:eastAsia="ru-RU"/>
        </w:rPr>
        <w:t>а</w:t>
      </w:r>
      <w:r w:rsidRPr="00AB048E">
        <w:rPr>
          <w:rFonts w:ascii="Times New Roman" w:eastAsia="Calibri" w:hAnsi="Times New Roman" w:cs="Times New Roman"/>
          <w:sz w:val="26"/>
          <w:szCs w:val="26"/>
          <w:lang w:eastAsia="ru-RU"/>
        </w:rPr>
        <w:t>.</w:t>
      </w:r>
    </w:p>
    <w:p w:rsidR="00AB048E" w:rsidRPr="00AB048E" w:rsidRDefault="00AB048E" w:rsidP="00AB048E">
      <w:pPr>
        <w:spacing w:after="0" w:line="240" w:lineRule="auto"/>
        <w:ind w:right="57"/>
        <w:jc w:val="both"/>
        <w:rPr>
          <w:rFonts w:ascii="Times New Roman" w:eastAsia="Calibri" w:hAnsi="Times New Roman" w:cs="Times New Roman"/>
          <w:sz w:val="26"/>
          <w:szCs w:val="26"/>
          <w:lang w:eastAsia="ru-RU"/>
        </w:rPr>
      </w:pPr>
      <w:r w:rsidRPr="00AB048E">
        <w:rPr>
          <w:rFonts w:ascii="Times New Roman" w:eastAsia="Calibri" w:hAnsi="Times New Roman" w:cs="Times New Roman"/>
          <w:sz w:val="26"/>
          <w:szCs w:val="26"/>
          <w:lang w:eastAsia="ru-RU"/>
        </w:rPr>
        <w:tab/>
      </w:r>
    </w:p>
    <w:p w:rsidR="00AB048E" w:rsidRPr="00AB048E" w:rsidRDefault="00AB048E" w:rsidP="00AB048E">
      <w:pPr>
        <w:spacing w:after="0" w:line="240" w:lineRule="auto"/>
        <w:ind w:right="57"/>
        <w:jc w:val="both"/>
        <w:rPr>
          <w:rFonts w:ascii="Times New Roman" w:eastAsia="Calibri" w:hAnsi="Times New Roman" w:cs="Times New Roman"/>
          <w:sz w:val="26"/>
          <w:szCs w:val="26"/>
          <w:lang w:eastAsia="ru-RU"/>
        </w:rPr>
      </w:pPr>
      <w:r w:rsidRPr="00AB048E">
        <w:rPr>
          <w:rFonts w:ascii="Times New Roman" w:eastAsia="Calibri" w:hAnsi="Times New Roman" w:cs="Times New Roman"/>
          <w:sz w:val="26"/>
          <w:szCs w:val="26"/>
          <w:lang w:eastAsia="ru-RU"/>
        </w:rPr>
        <w:tab/>
        <w:t>2.Руководителям отраслевых (функциональных) органов администрации Спасского муниципального района взять на контроль выполнение вышеуказанного плана.</w:t>
      </w:r>
    </w:p>
    <w:p w:rsidR="00AB048E" w:rsidRPr="00AB048E" w:rsidRDefault="00AB048E" w:rsidP="00AB048E">
      <w:pPr>
        <w:spacing w:after="0" w:line="240" w:lineRule="auto"/>
        <w:ind w:right="57"/>
        <w:jc w:val="both"/>
        <w:rPr>
          <w:rFonts w:ascii="Times New Roman" w:eastAsia="Calibri" w:hAnsi="Times New Roman" w:cs="Times New Roman"/>
          <w:sz w:val="26"/>
          <w:szCs w:val="26"/>
          <w:lang w:eastAsia="ru-RU"/>
        </w:rPr>
      </w:pPr>
    </w:p>
    <w:p w:rsidR="00AB048E" w:rsidRPr="00AB048E" w:rsidRDefault="00AB048E" w:rsidP="00AB048E">
      <w:pPr>
        <w:spacing w:after="0" w:line="240" w:lineRule="auto"/>
        <w:ind w:right="57" w:firstLine="708"/>
        <w:jc w:val="both"/>
        <w:rPr>
          <w:rFonts w:ascii="Times New Roman" w:eastAsia="Calibri" w:hAnsi="Times New Roman" w:cs="Times New Roman"/>
          <w:sz w:val="26"/>
          <w:szCs w:val="26"/>
          <w:lang w:eastAsia="ru-RU"/>
        </w:rPr>
      </w:pPr>
      <w:r w:rsidRPr="00AB048E">
        <w:rPr>
          <w:rFonts w:ascii="Times New Roman" w:eastAsia="Calibri" w:hAnsi="Times New Roman" w:cs="Times New Roman"/>
          <w:sz w:val="26"/>
          <w:szCs w:val="26"/>
          <w:lang w:eastAsia="ru-RU"/>
        </w:rPr>
        <w:t>3.Отделу информатизации и информационной безопасности администрации Спасского муниципального района (</w:t>
      </w:r>
      <w:r>
        <w:rPr>
          <w:rFonts w:ascii="Times New Roman" w:eastAsia="Calibri" w:hAnsi="Times New Roman" w:cs="Times New Roman"/>
          <w:sz w:val="26"/>
          <w:szCs w:val="26"/>
          <w:lang w:eastAsia="ru-RU"/>
        </w:rPr>
        <w:t>Седова) обнародовать настоящее распоряжение</w:t>
      </w:r>
      <w:r w:rsidRPr="00AB048E">
        <w:rPr>
          <w:rFonts w:ascii="Times New Roman" w:eastAsia="Calibri" w:hAnsi="Times New Roman" w:cs="Times New Roman"/>
          <w:sz w:val="26"/>
          <w:szCs w:val="26"/>
          <w:lang w:eastAsia="ru-RU"/>
        </w:rPr>
        <w:t xml:space="preserve"> на официальном сайте администрации Спасского муниципального района в сети Интернет.</w:t>
      </w:r>
    </w:p>
    <w:p w:rsidR="00AB048E" w:rsidRPr="00AB048E" w:rsidRDefault="00AB048E" w:rsidP="00AB048E">
      <w:pPr>
        <w:spacing w:after="0" w:line="240" w:lineRule="auto"/>
        <w:ind w:right="57"/>
        <w:jc w:val="both"/>
        <w:rPr>
          <w:rFonts w:ascii="Times New Roman" w:eastAsia="Calibri" w:hAnsi="Times New Roman" w:cs="Times New Roman"/>
          <w:sz w:val="26"/>
          <w:szCs w:val="26"/>
          <w:lang w:eastAsia="ru-RU"/>
        </w:rPr>
      </w:pPr>
    </w:p>
    <w:p w:rsidR="00AB048E" w:rsidRPr="00AB048E" w:rsidRDefault="00AB048E" w:rsidP="00AB048E">
      <w:pPr>
        <w:spacing w:after="0" w:line="240" w:lineRule="auto"/>
        <w:ind w:right="57"/>
        <w:jc w:val="both"/>
        <w:rPr>
          <w:rFonts w:ascii="Times New Roman" w:eastAsia="Calibri" w:hAnsi="Times New Roman" w:cs="Times New Roman"/>
          <w:sz w:val="26"/>
          <w:szCs w:val="26"/>
          <w:lang w:eastAsia="ru-RU"/>
        </w:rPr>
      </w:pPr>
      <w:r w:rsidRPr="00AB048E">
        <w:rPr>
          <w:rFonts w:ascii="Times New Roman" w:eastAsia="Calibri" w:hAnsi="Times New Roman" w:cs="Times New Roman"/>
          <w:sz w:val="26"/>
          <w:szCs w:val="26"/>
          <w:lang w:eastAsia="ru-RU"/>
        </w:rPr>
        <w:tab/>
        <w:t xml:space="preserve">4.Контроль за исполнением настоящего распоряжения возложить                     на и.о. заместителя главы администрации Спасского муниципального района                Ю.Н. </w:t>
      </w:r>
      <w:r w:rsidR="009A7F1C">
        <w:rPr>
          <w:rFonts w:ascii="Times New Roman" w:eastAsia="Calibri" w:hAnsi="Times New Roman" w:cs="Times New Roman"/>
          <w:sz w:val="26"/>
          <w:szCs w:val="26"/>
          <w:lang w:eastAsia="ru-RU"/>
        </w:rPr>
        <w:t>Мельникову</w:t>
      </w:r>
      <w:r w:rsidRPr="00AB048E">
        <w:rPr>
          <w:rFonts w:ascii="Times New Roman" w:eastAsia="Calibri" w:hAnsi="Times New Roman" w:cs="Times New Roman"/>
          <w:sz w:val="26"/>
          <w:szCs w:val="26"/>
          <w:lang w:eastAsia="ru-RU"/>
        </w:rPr>
        <w:t>.</w:t>
      </w:r>
    </w:p>
    <w:p w:rsidR="00AB048E" w:rsidRPr="00AB048E" w:rsidRDefault="00AB048E" w:rsidP="00AB048E">
      <w:pPr>
        <w:spacing w:after="0" w:line="240" w:lineRule="auto"/>
        <w:ind w:right="57"/>
        <w:jc w:val="both"/>
        <w:rPr>
          <w:rFonts w:ascii="Times New Roman" w:eastAsia="Calibri" w:hAnsi="Times New Roman" w:cs="Times New Roman"/>
          <w:sz w:val="26"/>
          <w:szCs w:val="26"/>
          <w:lang w:eastAsia="ru-RU"/>
        </w:rPr>
      </w:pPr>
    </w:p>
    <w:p w:rsidR="00AB048E" w:rsidRPr="00AB048E" w:rsidRDefault="00AB048E" w:rsidP="00AB048E">
      <w:pPr>
        <w:spacing w:after="0" w:line="240" w:lineRule="auto"/>
        <w:ind w:right="57"/>
        <w:jc w:val="both"/>
        <w:rPr>
          <w:rFonts w:ascii="Times New Roman" w:eastAsia="Calibri" w:hAnsi="Times New Roman" w:cs="Times New Roman"/>
          <w:sz w:val="26"/>
          <w:szCs w:val="26"/>
          <w:lang w:eastAsia="ru-RU"/>
        </w:rPr>
      </w:pPr>
    </w:p>
    <w:p w:rsidR="00AB048E" w:rsidRDefault="00AB048E" w:rsidP="00AB048E">
      <w:pPr>
        <w:spacing w:after="0" w:line="240" w:lineRule="auto"/>
        <w:ind w:right="5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И.о. г</w:t>
      </w:r>
      <w:r w:rsidRPr="00AB048E">
        <w:rPr>
          <w:rFonts w:ascii="Times New Roman" w:eastAsia="Calibri" w:hAnsi="Times New Roman" w:cs="Times New Roman"/>
          <w:sz w:val="26"/>
          <w:szCs w:val="26"/>
          <w:lang w:eastAsia="ru-RU"/>
        </w:rPr>
        <w:t>лав</w:t>
      </w:r>
      <w:r>
        <w:rPr>
          <w:rFonts w:ascii="Times New Roman" w:eastAsia="Calibri" w:hAnsi="Times New Roman" w:cs="Times New Roman"/>
          <w:sz w:val="26"/>
          <w:szCs w:val="26"/>
          <w:lang w:eastAsia="ru-RU"/>
        </w:rPr>
        <w:t>ы</w:t>
      </w:r>
      <w:r w:rsidRPr="00AB048E">
        <w:rPr>
          <w:rFonts w:ascii="Times New Roman" w:eastAsia="Calibri" w:hAnsi="Times New Roman" w:cs="Times New Roman"/>
          <w:sz w:val="26"/>
          <w:szCs w:val="26"/>
          <w:lang w:eastAsia="ru-RU"/>
        </w:rPr>
        <w:t xml:space="preserve"> </w:t>
      </w:r>
    </w:p>
    <w:p w:rsidR="00AB048E" w:rsidRPr="00AB048E" w:rsidRDefault="00AB048E" w:rsidP="00AB048E">
      <w:pPr>
        <w:spacing w:after="0" w:line="240" w:lineRule="auto"/>
        <w:ind w:right="57"/>
        <w:jc w:val="both"/>
        <w:rPr>
          <w:rFonts w:ascii="Times New Roman" w:eastAsia="Calibri" w:hAnsi="Times New Roman" w:cs="Times New Roman"/>
          <w:sz w:val="26"/>
          <w:szCs w:val="26"/>
          <w:lang w:eastAsia="ru-RU"/>
        </w:rPr>
      </w:pPr>
      <w:r w:rsidRPr="00AB048E">
        <w:rPr>
          <w:rFonts w:ascii="Times New Roman" w:eastAsia="Calibri" w:hAnsi="Times New Roman" w:cs="Times New Roman"/>
          <w:sz w:val="26"/>
          <w:szCs w:val="26"/>
          <w:lang w:eastAsia="ru-RU"/>
        </w:rPr>
        <w:t>Спасского муниципального района</w:t>
      </w:r>
      <w:r w:rsidRPr="00AB048E">
        <w:rPr>
          <w:rFonts w:ascii="Times New Roman" w:eastAsia="Calibri" w:hAnsi="Times New Roman" w:cs="Times New Roman"/>
          <w:sz w:val="26"/>
          <w:szCs w:val="26"/>
          <w:lang w:eastAsia="ru-RU"/>
        </w:rPr>
        <w:tab/>
      </w:r>
      <w:r w:rsidRPr="00AB048E">
        <w:rPr>
          <w:rFonts w:ascii="Times New Roman" w:eastAsia="Calibri" w:hAnsi="Times New Roman" w:cs="Times New Roman"/>
          <w:sz w:val="26"/>
          <w:szCs w:val="26"/>
          <w:lang w:eastAsia="ru-RU"/>
        </w:rPr>
        <w:tab/>
      </w:r>
      <w:r w:rsidRPr="00AB048E">
        <w:rPr>
          <w:rFonts w:ascii="Times New Roman" w:eastAsia="Calibri" w:hAnsi="Times New Roman" w:cs="Times New Roman"/>
          <w:sz w:val="26"/>
          <w:szCs w:val="26"/>
          <w:lang w:eastAsia="ru-RU"/>
        </w:rPr>
        <w:tab/>
      </w:r>
      <w:r w:rsidRPr="00AB048E">
        <w:rPr>
          <w:rFonts w:ascii="Times New Roman" w:eastAsia="Calibri" w:hAnsi="Times New Roman" w:cs="Times New Roman"/>
          <w:sz w:val="26"/>
          <w:szCs w:val="26"/>
          <w:lang w:eastAsia="ru-RU"/>
        </w:rPr>
        <w:tab/>
      </w:r>
      <w:r w:rsidRPr="00AB048E">
        <w:rPr>
          <w:rFonts w:ascii="Times New Roman" w:eastAsia="Calibri" w:hAnsi="Times New Roman" w:cs="Times New Roman"/>
          <w:sz w:val="26"/>
          <w:szCs w:val="26"/>
          <w:lang w:eastAsia="ru-RU"/>
        </w:rPr>
        <w:tab/>
        <w:t xml:space="preserve">                 Л.В. Врадий</w:t>
      </w:r>
    </w:p>
    <w:p w:rsidR="00AB048E" w:rsidRPr="00AB048E" w:rsidRDefault="00AB048E" w:rsidP="00AB048E">
      <w:pPr>
        <w:suppressAutoHyphens/>
        <w:spacing w:after="0" w:line="240" w:lineRule="auto"/>
        <w:ind w:right="57"/>
        <w:jc w:val="both"/>
        <w:rPr>
          <w:rFonts w:ascii="Times New Roman" w:eastAsia="Calibri" w:hAnsi="Times New Roman" w:cs="Times New Roman"/>
          <w:sz w:val="26"/>
          <w:szCs w:val="26"/>
          <w:lang w:eastAsia="ru-RU"/>
        </w:rPr>
        <w:sectPr w:rsidR="00AB048E" w:rsidRPr="00AB048E" w:rsidSect="00AB048E">
          <w:headerReference w:type="even" r:id="rId10"/>
          <w:headerReference w:type="default" r:id="rId11"/>
          <w:pgSz w:w="11906" w:h="16838"/>
          <w:pgMar w:top="1134" w:right="851" w:bottom="1134" w:left="1418" w:header="720" w:footer="720" w:gutter="0"/>
          <w:cols w:space="720"/>
          <w:titlePg/>
        </w:sectPr>
      </w:pPr>
    </w:p>
    <w:tbl>
      <w:tblPr>
        <w:tblW w:w="4638" w:type="dxa"/>
        <w:tblInd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8"/>
      </w:tblGrid>
      <w:tr w:rsidR="00AB048E" w:rsidRPr="00591481" w:rsidTr="0049409B">
        <w:trPr>
          <w:trHeight w:val="1148"/>
        </w:trPr>
        <w:tc>
          <w:tcPr>
            <w:tcW w:w="4638" w:type="dxa"/>
            <w:tcBorders>
              <w:top w:val="nil"/>
              <w:left w:val="nil"/>
              <w:bottom w:val="nil"/>
              <w:right w:val="nil"/>
            </w:tcBorders>
          </w:tcPr>
          <w:p w:rsidR="0049409B" w:rsidRPr="00591481" w:rsidRDefault="0049409B" w:rsidP="00591481">
            <w:pPr>
              <w:suppressAutoHyphens/>
              <w:spacing w:after="0" w:line="240" w:lineRule="auto"/>
              <w:ind w:right="57"/>
              <w:jc w:val="both"/>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lastRenderedPageBreak/>
              <w:t>УТВЕРЖДЁН</w:t>
            </w:r>
          </w:p>
          <w:p w:rsidR="0049409B" w:rsidRPr="00591481" w:rsidRDefault="0049409B" w:rsidP="00591481">
            <w:pPr>
              <w:suppressAutoHyphens/>
              <w:spacing w:after="0" w:line="240" w:lineRule="auto"/>
              <w:ind w:right="57"/>
              <w:jc w:val="both"/>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 распоряжением администрации</w:t>
            </w:r>
          </w:p>
          <w:p w:rsidR="0049409B" w:rsidRPr="00591481" w:rsidRDefault="0049409B" w:rsidP="00591481">
            <w:pPr>
              <w:suppressAutoHyphens/>
              <w:spacing w:after="0" w:line="240" w:lineRule="auto"/>
              <w:ind w:right="57"/>
              <w:jc w:val="both"/>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 Спасского муниципального района  </w:t>
            </w:r>
          </w:p>
          <w:p w:rsidR="0049409B" w:rsidRPr="00591481" w:rsidRDefault="0049409B" w:rsidP="001D4C2E">
            <w:pPr>
              <w:suppressAutoHyphens/>
              <w:spacing w:after="0" w:line="240" w:lineRule="auto"/>
              <w:ind w:right="57"/>
              <w:jc w:val="both"/>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от </w:t>
            </w:r>
            <w:r w:rsidR="00E71137">
              <w:rPr>
                <w:rFonts w:ascii="Times New Roman" w:eastAsia="Times New Roman" w:hAnsi="Times New Roman" w:cs="Times New Roman"/>
                <w:sz w:val="26"/>
                <w:szCs w:val="26"/>
                <w:lang w:eastAsia="ru-RU"/>
              </w:rPr>
              <w:t>«</w:t>
            </w:r>
            <w:r w:rsidR="001D4C2E">
              <w:rPr>
                <w:rFonts w:ascii="Times New Roman" w:eastAsia="Times New Roman" w:hAnsi="Times New Roman" w:cs="Times New Roman"/>
                <w:sz w:val="26"/>
                <w:szCs w:val="26"/>
                <w:lang w:eastAsia="ru-RU"/>
              </w:rPr>
              <w:t>04</w:t>
            </w:r>
            <w:r w:rsidR="00E71137">
              <w:rPr>
                <w:rFonts w:ascii="Times New Roman" w:eastAsia="Times New Roman" w:hAnsi="Times New Roman" w:cs="Times New Roman"/>
                <w:sz w:val="26"/>
                <w:szCs w:val="26"/>
                <w:lang w:eastAsia="ru-RU"/>
              </w:rPr>
              <w:t>» апреля</w:t>
            </w:r>
            <w:r w:rsidR="006D0FD2">
              <w:rPr>
                <w:rFonts w:ascii="Times New Roman" w:eastAsia="Times New Roman" w:hAnsi="Times New Roman" w:cs="Times New Roman"/>
                <w:sz w:val="26"/>
                <w:szCs w:val="26"/>
                <w:lang w:eastAsia="ru-RU"/>
              </w:rPr>
              <w:t xml:space="preserve"> </w:t>
            </w:r>
            <w:r w:rsidRPr="00591481">
              <w:rPr>
                <w:rFonts w:ascii="Times New Roman" w:eastAsia="Times New Roman" w:hAnsi="Times New Roman" w:cs="Times New Roman"/>
                <w:sz w:val="26"/>
                <w:szCs w:val="26"/>
                <w:lang w:eastAsia="ru-RU"/>
              </w:rPr>
              <w:t>201</w:t>
            </w:r>
            <w:r w:rsidR="006D0FD2">
              <w:rPr>
                <w:rFonts w:ascii="Times New Roman" w:eastAsia="Times New Roman" w:hAnsi="Times New Roman" w:cs="Times New Roman"/>
                <w:sz w:val="26"/>
                <w:szCs w:val="26"/>
                <w:lang w:eastAsia="ru-RU"/>
              </w:rPr>
              <w:t>6</w:t>
            </w:r>
            <w:r w:rsidRPr="00591481">
              <w:rPr>
                <w:rFonts w:ascii="Times New Roman" w:eastAsia="Times New Roman" w:hAnsi="Times New Roman" w:cs="Times New Roman"/>
                <w:sz w:val="26"/>
                <w:szCs w:val="26"/>
                <w:lang w:eastAsia="ru-RU"/>
              </w:rPr>
              <w:t xml:space="preserve"> года № </w:t>
            </w:r>
            <w:r w:rsidR="001D4C2E">
              <w:rPr>
                <w:rFonts w:ascii="Times New Roman" w:eastAsia="Times New Roman" w:hAnsi="Times New Roman" w:cs="Times New Roman"/>
                <w:sz w:val="26"/>
                <w:szCs w:val="26"/>
                <w:lang w:eastAsia="ru-RU"/>
              </w:rPr>
              <w:t>174</w:t>
            </w:r>
            <w:bookmarkStart w:id="0" w:name="_GoBack"/>
            <w:bookmarkEnd w:id="0"/>
            <w:r w:rsidRPr="00591481">
              <w:rPr>
                <w:rFonts w:ascii="Times New Roman" w:eastAsia="Times New Roman" w:hAnsi="Times New Roman" w:cs="Times New Roman"/>
                <w:sz w:val="26"/>
                <w:szCs w:val="26"/>
                <w:lang w:eastAsia="ru-RU"/>
              </w:rPr>
              <w:t>-ра</w:t>
            </w:r>
          </w:p>
        </w:tc>
      </w:tr>
    </w:tbl>
    <w:p w:rsidR="0049409B" w:rsidRPr="00591481" w:rsidRDefault="0049409B" w:rsidP="00591481">
      <w:pPr>
        <w:keepNext/>
        <w:suppressAutoHyphens/>
        <w:spacing w:after="0" w:line="240" w:lineRule="auto"/>
        <w:ind w:right="57"/>
        <w:jc w:val="both"/>
        <w:outlineLvl w:val="1"/>
        <w:rPr>
          <w:rFonts w:ascii="Times New Roman" w:eastAsia="Times New Roman" w:hAnsi="Times New Roman" w:cs="Times New Roman"/>
          <w:sz w:val="26"/>
          <w:szCs w:val="26"/>
          <w:lang w:eastAsia="ru-RU"/>
        </w:rPr>
      </w:pPr>
    </w:p>
    <w:p w:rsidR="0049409B" w:rsidRPr="00591481" w:rsidRDefault="0049409B" w:rsidP="00591481">
      <w:pPr>
        <w:keepNext/>
        <w:suppressAutoHyphens/>
        <w:spacing w:after="0" w:line="240" w:lineRule="auto"/>
        <w:ind w:right="57"/>
        <w:jc w:val="both"/>
        <w:outlineLvl w:val="1"/>
        <w:rPr>
          <w:rFonts w:ascii="Times New Roman" w:eastAsia="Times New Roman" w:hAnsi="Times New Roman" w:cs="Times New Roman"/>
          <w:sz w:val="26"/>
          <w:szCs w:val="26"/>
          <w:lang w:eastAsia="ru-RU"/>
        </w:rPr>
      </w:pPr>
    </w:p>
    <w:p w:rsidR="0049409B" w:rsidRPr="00591481" w:rsidRDefault="0049409B" w:rsidP="00591481">
      <w:pPr>
        <w:keepNext/>
        <w:suppressAutoHyphens/>
        <w:spacing w:after="0" w:line="240" w:lineRule="auto"/>
        <w:ind w:right="57"/>
        <w:jc w:val="center"/>
        <w:outlineLvl w:val="1"/>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 Л А Н    Р А Б О Т Ы</w:t>
      </w:r>
    </w:p>
    <w:p w:rsidR="0049409B" w:rsidRPr="00591481" w:rsidRDefault="0049409B" w:rsidP="00591481">
      <w:pPr>
        <w:suppressAutoHyphens/>
        <w:spacing w:after="0" w:line="240" w:lineRule="auto"/>
        <w:jc w:val="center"/>
        <w:rPr>
          <w:rFonts w:ascii="Times New Roman" w:eastAsia="Times New Roman" w:hAnsi="Times New Roman" w:cs="Times New Roman"/>
          <w:sz w:val="26"/>
          <w:szCs w:val="26"/>
          <w:lang w:eastAsia="ru-RU"/>
        </w:rPr>
      </w:pPr>
    </w:p>
    <w:p w:rsidR="0049409B" w:rsidRPr="00591481" w:rsidRDefault="0049409B" w:rsidP="00591481">
      <w:pPr>
        <w:suppressAutoHyphens/>
        <w:spacing w:after="0" w:line="240" w:lineRule="auto"/>
        <w:ind w:right="57"/>
        <w:jc w:val="center"/>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администрации Спасского муниципального района</w:t>
      </w:r>
    </w:p>
    <w:p w:rsidR="0049409B" w:rsidRPr="00591481" w:rsidRDefault="0049409B" w:rsidP="00591481">
      <w:pPr>
        <w:suppressAutoHyphens/>
        <w:spacing w:after="0" w:line="240" w:lineRule="auto"/>
        <w:ind w:right="57"/>
        <w:jc w:val="center"/>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на </w:t>
      </w:r>
      <w:r w:rsidR="00E71137">
        <w:rPr>
          <w:rFonts w:ascii="Times New Roman" w:eastAsia="Times New Roman" w:hAnsi="Times New Roman" w:cs="Times New Roman"/>
          <w:sz w:val="26"/>
          <w:szCs w:val="26"/>
          <w:lang w:eastAsia="ru-RU"/>
        </w:rPr>
        <w:t xml:space="preserve">2 квартал </w:t>
      </w:r>
      <w:r w:rsidRPr="00591481">
        <w:rPr>
          <w:rFonts w:ascii="Times New Roman" w:eastAsia="Times New Roman" w:hAnsi="Times New Roman" w:cs="Times New Roman"/>
          <w:sz w:val="26"/>
          <w:szCs w:val="26"/>
          <w:lang w:eastAsia="ru-RU"/>
        </w:rPr>
        <w:t>201</w:t>
      </w:r>
      <w:r w:rsidR="009539CF" w:rsidRPr="00591481">
        <w:rPr>
          <w:rFonts w:ascii="Times New Roman" w:eastAsia="Times New Roman" w:hAnsi="Times New Roman" w:cs="Times New Roman"/>
          <w:sz w:val="26"/>
          <w:szCs w:val="26"/>
          <w:lang w:eastAsia="ru-RU"/>
        </w:rPr>
        <w:t>6</w:t>
      </w:r>
      <w:r w:rsidRPr="00591481">
        <w:rPr>
          <w:rFonts w:ascii="Times New Roman" w:eastAsia="Times New Roman" w:hAnsi="Times New Roman" w:cs="Times New Roman"/>
          <w:sz w:val="26"/>
          <w:szCs w:val="26"/>
          <w:lang w:eastAsia="ru-RU"/>
        </w:rPr>
        <w:t xml:space="preserve"> год</w:t>
      </w:r>
      <w:r w:rsidR="00E71137">
        <w:rPr>
          <w:rFonts w:ascii="Times New Roman" w:eastAsia="Times New Roman" w:hAnsi="Times New Roman" w:cs="Times New Roman"/>
          <w:sz w:val="26"/>
          <w:szCs w:val="26"/>
          <w:lang w:eastAsia="ru-RU"/>
        </w:rPr>
        <w:t>а</w:t>
      </w:r>
    </w:p>
    <w:tbl>
      <w:tblPr>
        <w:tblW w:w="1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180"/>
        <w:gridCol w:w="13"/>
        <w:gridCol w:w="38"/>
        <w:gridCol w:w="8467"/>
        <w:gridCol w:w="2082"/>
        <w:gridCol w:w="46"/>
        <w:gridCol w:w="3154"/>
      </w:tblGrid>
      <w:tr w:rsidR="00591481" w:rsidRPr="00591481" w:rsidTr="00FD3A7C">
        <w:tc>
          <w:tcPr>
            <w:tcW w:w="908" w:type="dxa"/>
          </w:tcPr>
          <w:p w:rsidR="0049409B" w:rsidRPr="00591481" w:rsidRDefault="0049409B" w:rsidP="00D45521">
            <w:pPr>
              <w:suppressAutoHyphens/>
              <w:spacing w:after="0" w:line="240" w:lineRule="auto"/>
              <w:ind w:right="57"/>
              <w:jc w:val="center"/>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w:t>
            </w:r>
          </w:p>
          <w:p w:rsidR="0049409B" w:rsidRPr="00591481" w:rsidRDefault="0049409B" w:rsidP="00D45521">
            <w:pPr>
              <w:suppressAutoHyphens/>
              <w:spacing w:after="0" w:line="240" w:lineRule="auto"/>
              <w:ind w:right="57"/>
              <w:jc w:val="center"/>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п/п</w:t>
            </w:r>
          </w:p>
        </w:tc>
        <w:tc>
          <w:tcPr>
            <w:tcW w:w="8698" w:type="dxa"/>
            <w:gridSpan w:val="4"/>
          </w:tcPr>
          <w:p w:rsidR="0049409B" w:rsidRPr="00591481" w:rsidRDefault="0049409B" w:rsidP="00D45521">
            <w:pPr>
              <w:keepNext/>
              <w:suppressAutoHyphens/>
              <w:spacing w:after="0" w:line="240" w:lineRule="auto"/>
              <w:ind w:right="57"/>
              <w:jc w:val="center"/>
              <w:outlineLvl w:val="0"/>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Мероприятия</w:t>
            </w:r>
          </w:p>
        </w:tc>
        <w:tc>
          <w:tcPr>
            <w:tcW w:w="2082" w:type="dxa"/>
          </w:tcPr>
          <w:p w:rsidR="0049409B" w:rsidRPr="00591481" w:rsidRDefault="0049409B" w:rsidP="00D45521">
            <w:pPr>
              <w:suppressAutoHyphens/>
              <w:spacing w:after="0" w:line="240" w:lineRule="auto"/>
              <w:ind w:right="57"/>
              <w:jc w:val="center"/>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Сроки</w:t>
            </w:r>
          </w:p>
          <w:p w:rsidR="0049409B" w:rsidRPr="00591481" w:rsidRDefault="0049409B" w:rsidP="00D45521">
            <w:pPr>
              <w:suppressAutoHyphens/>
              <w:spacing w:after="0" w:line="240" w:lineRule="auto"/>
              <w:ind w:right="57"/>
              <w:jc w:val="center"/>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выполнения</w:t>
            </w:r>
          </w:p>
        </w:tc>
        <w:tc>
          <w:tcPr>
            <w:tcW w:w="3200" w:type="dxa"/>
            <w:gridSpan w:val="2"/>
          </w:tcPr>
          <w:p w:rsidR="0049409B" w:rsidRPr="00591481" w:rsidRDefault="0049409B" w:rsidP="00D45521">
            <w:pPr>
              <w:suppressAutoHyphens/>
              <w:spacing w:after="0" w:line="240" w:lineRule="auto"/>
              <w:ind w:right="57"/>
              <w:jc w:val="center"/>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Ответственные</w:t>
            </w:r>
          </w:p>
          <w:p w:rsidR="0049409B" w:rsidRPr="00591481" w:rsidRDefault="0049409B" w:rsidP="00D45521">
            <w:pPr>
              <w:suppressAutoHyphens/>
              <w:spacing w:after="0" w:line="240" w:lineRule="auto"/>
              <w:ind w:right="57"/>
              <w:jc w:val="center"/>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за выполнение</w:t>
            </w:r>
          </w:p>
        </w:tc>
      </w:tr>
      <w:tr w:rsidR="00591481" w:rsidRPr="00591481" w:rsidTr="00FD3A7C">
        <w:tc>
          <w:tcPr>
            <w:tcW w:w="908" w:type="dxa"/>
          </w:tcPr>
          <w:p w:rsidR="0049409B" w:rsidRPr="00591481" w:rsidRDefault="0049409B" w:rsidP="00D45521">
            <w:pPr>
              <w:suppressAutoHyphens/>
              <w:spacing w:after="0" w:line="240" w:lineRule="auto"/>
              <w:ind w:right="57"/>
              <w:jc w:val="center"/>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1</w:t>
            </w:r>
          </w:p>
        </w:tc>
        <w:tc>
          <w:tcPr>
            <w:tcW w:w="8698" w:type="dxa"/>
            <w:gridSpan w:val="4"/>
          </w:tcPr>
          <w:p w:rsidR="0049409B" w:rsidRPr="00591481" w:rsidRDefault="0049409B" w:rsidP="00D45521">
            <w:pPr>
              <w:suppressAutoHyphens/>
              <w:spacing w:after="0" w:line="240" w:lineRule="auto"/>
              <w:ind w:right="57"/>
              <w:jc w:val="center"/>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2</w:t>
            </w:r>
          </w:p>
        </w:tc>
        <w:tc>
          <w:tcPr>
            <w:tcW w:w="2082" w:type="dxa"/>
          </w:tcPr>
          <w:p w:rsidR="0049409B" w:rsidRPr="00591481" w:rsidRDefault="0049409B" w:rsidP="00D45521">
            <w:pPr>
              <w:suppressAutoHyphens/>
              <w:spacing w:after="0" w:line="240" w:lineRule="auto"/>
              <w:ind w:right="57"/>
              <w:jc w:val="center"/>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p>
        </w:tc>
        <w:tc>
          <w:tcPr>
            <w:tcW w:w="3200" w:type="dxa"/>
            <w:gridSpan w:val="2"/>
          </w:tcPr>
          <w:p w:rsidR="0049409B" w:rsidRPr="00591481" w:rsidRDefault="0049409B" w:rsidP="00D45521">
            <w:pPr>
              <w:suppressAutoHyphens/>
              <w:spacing w:after="0" w:line="240" w:lineRule="auto"/>
              <w:ind w:right="57"/>
              <w:jc w:val="center"/>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p>
        </w:tc>
      </w:tr>
      <w:tr w:rsidR="00591481" w:rsidRPr="00591481" w:rsidTr="00FD3A7C">
        <w:trPr>
          <w:cantSplit/>
        </w:trPr>
        <w:tc>
          <w:tcPr>
            <w:tcW w:w="14888" w:type="dxa"/>
            <w:gridSpan w:val="8"/>
          </w:tcPr>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p>
          <w:p w:rsidR="0049409B" w:rsidRPr="00591481" w:rsidRDefault="0049409B" w:rsidP="00591481">
            <w:pPr>
              <w:keepNext/>
              <w:tabs>
                <w:tab w:val="left" w:pos="2268"/>
              </w:tabs>
              <w:suppressAutoHyphens/>
              <w:spacing w:after="0" w:line="240" w:lineRule="auto"/>
              <w:ind w:right="57"/>
              <w:outlineLvl w:val="2"/>
              <w:rPr>
                <w:rFonts w:ascii="Times New Roman" w:eastAsia="Times New Roman" w:hAnsi="Times New Roman" w:cs="Times New Roman"/>
                <w:b/>
                <w:sz w:val="26"/>
                <w:szCs w:val="26"/>
                <w:lang w:eastAsia="ru-RU"/>
              </w:rPr>
            </w:pPr>
            <w:r w:rsidRPr="00591481">
              <w:rPr>
                <w:rFonts w:ascii="Times New Roman" w:eastAsia="Times New Roman" w:hAnsi="Times New Roman" w:cs="Times New Roman"/>
                <w:b/>
                <w:sz w:val="26"/>
                <w:szCs w:val="26"/>
                <w:lang w:eastAsia="ru-RU"/>
              </w:rPr>
              <w:t>ЗАДАЧА № 1 . Реализация единой экономической политики, создание условий  для  повышения доходной части  бюджета района</w:t>
            </w:r>
          </w:p>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274"/>
        </w:trPr>
        <w:tc>
          <w:tcPr>
            <w:tcW w:w="1139" w:type="dxa"/>
            <w:gridSpan w:val="4"/>
          </w:tcPr>
          <w:p w:rsidR="0049409B"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9409B" w:rsidRPr="00591481">
              <w:rPr>
                <w:rFonts w:ascii="Times New Roman" w:eastAsia="Times New Roman" w:hAnsi="Times New Roman" w:cs="Times New Roman"/>
                <w:sz w:val="26"/>
                <w:szCs w:val="26"/>
                <w:lang w:eastAsia="ru-RU"/>
              </w:rPr>
              <w:t>.1.</w:t>
            </w:r>
          </w:p>
        </w:tc>
        <w:tc>
          <w:tcPr>
            <w:tcW w:w="8467" w:type="dxa"/>
          </w:tcPr>
          <w:p w:rsidR="0049409B" w:rsidRPr="00591481" w:rsidRDefault="00E71137"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Сбор, анализ и размещение информации на официальном сайте администрации Спасского муниципального района в разделе «Народный бюджет»</w:t>
            </w:r>
          </w:p>
        </w:tc>
        <w:tc>
          <w:tcPr>
            <w:tcW w:w="2082" w:type="dxa"/>
          </w:tcPr>
          <w:p w:rsidR="0049409B" w:rsidRPr="00591481" w:rsidRDefault="00E71137" w:rsidP="00E71137">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Май </w:t>
            </w:r>
          </w:p>
        </w:tc>
        <w:tc>
          <w:tcPr>
            <w:tcW w:w="3200" w:type="dxa"/>
            <w:gridSpan w:val="2"/>
          </w:tcPr>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Финансовое </w:t>
            </w:r>
          </w:p>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управление </w:t>
            </w:r>
          </w:p>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p>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49409B"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9409B"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0049409B" w:rsidRPr="00591481">
              <w:rPr>
                <w:rFonts w:ascii="Times New Roman" w:eastAsia="Times New Roman" w:hAnsi="Times New Roman" w:cs="Times New Roman"/>
                <w:sz w:val="26"/>
                <w:szCs w:val="26"/>
                <w:lang w:eastAsia="ru-RU"/>
              </w:rPr>
              <w:t>.</w:t>
            </w:r>
          </w:p>
        </w:tc>
        <w:tc>
          <w:tcPr>
            <w:tcW w:w="8467" w:type="dxa"/>
          </w:tcPr>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Составление доклада главы Спасского муниципального района о достигнутых значениях показателей для оценки эффективности деятельности органов местного самоуправления Спасского муниципального района за 201</w:t>
            </w:r>
            <w:r w:rsidR="00CA7797" w:rsidRPr="00591481">
              <w:rPr>
                <w:rFonts w:ascii="Times New Roman" w:eastAsia="Times New Roman" w:hAnsi="Times New Roman" w:cs="Times New Roman"/>
                <w:sz w:val="26"/>
                <w:szCs w:val="26"/>
                <w:lang w:eastAsia="ru-RU"/>
              </w:rPr>
              <w:t>5</w:t>
            </w:r>
            <w:r w:rsidRPr="00591481">
              <w:rPr>
                <w:rFonts w:ascii="Times New Roman" w:eastAsia="Times New Roman" w:hAnsi="Times New Roman" w:cs="Times New Roman"/>
                <w:sz w:val="26"/>
                <w:szCs w:val="26"/>
                <w:lang w:eastAsia="ru-RU"/>
              </w:rPr>
              <w:t xml:space="preserve"> год и их планируемых значениях на 3-х летний период</w:t>
            </w:r>
          </w:p>
        </w:tc>
        <w:tc>
          <w:tcPr>
            <w:tcW w:w="2082" w:type="dxa"/>
          </w:tcPr>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До 01 апреля</w:t>
            </w:r>
          </w:p>
        </w:tc>
        <w:tc>
          <w:tcPr>
            <w:tcW w:w="3200" w:type="dxa"/>
            <w:gridSpan w:val="2"/>
            <w:vMerge w:val="restart"/>
          </w:tcPr>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экономики</w:t>
            </w:r>
          </w:p>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49409B"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8467" w:type="dxa"/>
          </w:tcPr>
          <w:p w:rsidR="0049409B" w:rsidRPr="00591481" w:rsidRDefault="0049409B"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Формирование реестра объектов потребительского рынка, расположенных на территории Спасского муниципального района.</w:t>
            </w:r>
          </w:p>
          <w:p w:rsidR="0049409B" w:rsidRPr="00591481" w:rsidRDefault="0049409B"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Предоставление в финансовое управление  администрации Спасского муниципального района информации об указанных объектах с указанием физических параметров по каждому предприятию, необходимых для расчета единого налога на вмененный доход</w:t>
            </w:r>
          </w:p>
        </w:tc>
        <w:tc>
          <w:tcPr>
            <w:tcW w:w="2082" w:type="dxa"/>
          </w:tcPr>
          <w:p w:rsidR="0049409B" w:rsidRPr="00591481" w:rsidRDefault="0049409B"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До 01 мая</w:t>
            </w:r>
          </w:p>
        </w:tc>
        <w:tc>
          <w:tcPr>
            <w:tcW w:w="3200" w:type="dxa"/>
            <w:gridSpan w:val="2"/>
            <w:vMerge/>
          </w:tcPr>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49409B"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1.4.</w:t>
            </w:r>
          </w:p>
        </w:tc>
        <w:tc>
          <w:tcPr>
            <w:tcW w:w="8467" w:type="dxa"/>
          </w:tcPr>
          <w:p w:rsidR="0049409B" w:rsidRPr="00591481" w:rsidRDefault="0049409B"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Разработка проекта районного бюджета на 201</w:t>
            </w:r>
            <w:r w:rsidR="00CB2C3D" w:rsidRPr="00591481">
              <w:rPr>
                <w:rFonts w:ascii="Times New Roman" w:hAnsi="Times New Roman" w:cs="Times New Roman"/>
                <w:sz w:val="26"/>
                <w:szCs w:val="26"/>
              </w:rPr>
              <w:t>7</w:t>
            </w:r>
            <w:r w:rsidRPr="00591481">
              <w:rPr>
                <w:rFonts w:ascii="Times New Roman" w:hAnsi="Times New Roman" w:cs="Times New Roman"/>
                <w:sz w:val="26"/>
                <w:szCs w:val="26"/>
              </w:rPr>
              <w:t xml:space="preserve"> и плановый период 201</w:t>
            </w:r>
            <w:r w:rsidR="00CB2C3D" w:rsidRPr="00591481">
              <w:rPr>
                <w:rFonts w:ascii="Times New Roman" w:hAnsi="Times New Roman" w:cs="Times New Roman"/>
                <w:sz w:val="26"/>
                <w:szCs w:val="26"/>
              </w:rPr>
              <w:t>8</w:t>
            </w:r>
            <w:r w:rsidRPr="00591481">
              <w:rPr>
                <w:rFonts w:ascii="Times New Roman" w:hAnsi="Times New Roman" w:cs="Times New Roman"/>
                <w:sz w:val="26"/>
                <w:szCs w:val="26"/>
              </w:rPr>
              <w:t xml:space="preserve"> и 201</w:t>
            </w:r>
            <w:r w:rsidR="00CB2C3D" w:rsidRPr="00591481">
              <w:rPr>
                <w:rFonts w:ascii="Times New Roman" w:hAnsi="Times New Roman" w:cs="Times New Roman"/>
                <w:sz w:val="26"/>
                <w:szCs w:val="26"/>
              </w:rPr>
              <w:t>9</w:t>
            </w:r>
            <w:r w:rsidRPr="00591481">
              <w:rPr>
                <w:rFonts w:ascii="Times New Roman" w:hAnsi="Times New Roman" w:cs="Times New Roman"/>
                <w:sz w:val="26"/>
                <w:szCs w:val="26"/>
              </w:rPr>
              <w:t xml:space="preserve"> год</w:t>
            </w:r>
            <w:r w:rsidR="00CB2C3D" w:rsidRPr="00591481">
              <w:rPr>
                <w:rFonts w:ascii="Times New Roman" w:hAnsi="Times New Roman" w:cs="Times New Roman"/>
                <w:sz w:val="26"/>
                <w:szCs w:val="26"/>
              </w:rPr>
              <w:t>ы</w:t>
            </w:r>
          </w:p>
        </w:tc>
        <w:tc>
          <w:tcPr>
            <w:tcW w:w="2082" w:type="dxa"/>
          </w:tcPr>
          <w:p w:rsidR="0049409B" w:rsidRPr="00591481" w:rsidRDefault="00E71137" w:rsidP="00591481">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Май-</w:t>
            </w:r>
            <w:r w:rsidR="0049409B" w:rsidRPr="00591481">
              <w:rPr>
                <w:rFonts w:ascii="Times New Roman" w:hAnsi="Times New Roman" w:cs="Times New Roman"/>
                <w:sz w:val="26"/>
                <w:szCs w:val="26"/>
              </w:rPr>
              <w:t>июнь</w:t>
            </w:r>
          </w:p>
        </w:tc>
        <w:tc>
          <w:tcPr>
            <w:tcW w:w="3200" w:type="dxa"/>
            <w:gridSpan w:val="2"/>
          </w:tcPr>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Финансовое </w:t>
            </w:r>
          </w:p>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управление </w:t>
            </w:r>
          </w:p>
        </w:tc>
      </w:tr>
      <w:tr w:rsidR="00591481" w:rsidRPr="00591481" w:rsidTr="00FD3A7C">
        <w:trPr>
          <w:trHeight w:val="635"/>
        </w:trPr>
        <w:tc>
          <w:tcPr>
            <w:tcW w:w="1139" w:type="dxa"/>
            <w:gridSpan w:val="4"/>
          </w:tcPr>
          <w:p w:rsidR="0049409B"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9409B"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p>
        </w:tc>
        <w:tc>
          <w:tcPr>
            <w:tcW w:w="8467" w:type="dxa"/>
          </w:tcPr>
          <w:p w:rsidR="0049409B" w:rsidRPr="00591481" w:rsidRDefault="0049409B"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Составление и предоставление в территориальный орган Федеральной службы государственной статистики по Приморскому краю  формы статистической отчетности 1-МО</w:t>
            </w:r>
          </w:p>
        </w:tc>
        <w:tc>
          <w:tcPr>
            <w:tcW w:w="2082" w:type="dxa"/>
            <w:vMerge w:val="restart"/>
          </w:tcPr>
          <w:p w:rsidR="0049409B" w:rsidRPr="00591481" w:rsidRDefault="0049409B"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Июнь</w:t>
            </w:r>
          </w:p>
          <w:p w:rsidR="0049409B" w:rsidRPr="00591481" w:rsidRDefault="0049409B" w:rsidP="00591481">
            <w:pPr>
              <w:suppressAutoHyphens/>
              <w:spacing w:after="0" w:line="240" w:lineRule="auto"/>
              <w:rPr>
                <w:rFonts w:ascii="Times New Roman" w:hAnsi="Times New Roman" w:cs="Times New Roman"/>
                <w:sz w:val="26"/>
                <w:szCs w:val="26"/>
              </w:rPr>
            </w:pPr>
          </w:p>
        </w:tc>
        <w:tc>
          <w:tcPr>
            <w:tcW w:w="3200" w:type="dxa"/>
            <w:gridSpan w:val="2"/>
            <w:vMerge w:val="restart"/>
          </w:tcPr>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экономики</w:t>
            </w:r>
          </w:p>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49409B"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9409B"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r w:rsidR="0049409B" w:rsidRPr="00591481">
              <w:rPr>
                <w:rFonts w:ascii="Times New Roman" w:eastAsia="Times New Roman" w:hAnsi="Times New Roman" w:cs="Times New Roman"/>
                <w:sz w:val="26"/>
                <w:szCs w:val="26"/>
                <w:lang w:eastAsia="ru-RU"/>
              </w:rPr>
              <w:t>.</w:t>
            </w:r>
          </w:p>
        </w:tc>
        <w:tc>
          <w:tcPr>
            <w:tcW w:w="8467" w:type="dxa"/>
          </w:tcPr>
          <w:p w:rsidR="0049409B" w:rsidRPr="00591481" w:rsidRDefault="0049409B"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Разработка прогноза социально-экономического развития Спасского муниципального района на 201</w:t>
            </w:r>
            <w:r w:rsidR="00CA7797" w:rsidRPr="00591481">
              <w:rPr>
                <w:rFonts w:ascii="Times New Roman" w:hAnsi="Times New Roman" w:cs="Times New Roman"/>
                <w:sz w:val="26"/>
                <w:szCs w:val="26"/>
              </w:rPr>
              <w:t>7-2019</w:t>
            </w:r>
            <w:r w:rsidRPr="00591481">
              <w:rPr>
                <w:rFonts w:ascii="Times New Roman" w:hAnsi="Times New Roman" w:cs="Times New Roman"/>
                <w:sz w:val="26"/>
                <w:szCs w:val="26"/>
              </w:rPr>
              <w:t xml:space="preserve"> годы </w:t>
            </w:r>
          </w:p>
        </w:tc>
        <w:tc>
          <w:tcPr>
            <w:tcW w:w="2082" w:type="dxa"/>
            <w:vMerge/>
          </w:tcPr>
          <w:p w:rsidR="0049409B" w:rsidRPr="00591481" w:rsidRDefault="0049409B" w:rsidP="00591481">
            <w:pPr>
              <w:suppressAutoHyphens/>
              <w:spacing w:after="0" w:line="240" w:lineRule="auto"/>
              <w:rPr>
                <w:rFonts w:ascii="Times New Roman" w:hAnsi="Times New Roman" w:cs="Times New Roman"/>
                <w:sz w:val="26"/>
                <w:szCs w:val="26"/>
              </w:rPr>
            </w:pPr>
          </w:p>
        </w:tc>
        <w:tc>
          <w:tcPr>
            <w:tcW w:w="3200" w:type="dxa"/>
            <w:gridSpan w:val="2"/>
            <w:vMerge/>
          </w:tcPr>
          <w:p w:rsidR="0049409B" w:rsidRPr="00591481" w:rsidRDefault="0049409B"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491702"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91702"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7</w:t>
            </w:r>
            <w:r w:rsidR="00491702" w:rsidRPr="00591481">
              <w:rPr>
                <w:rFonts w:ascii="Times New Roman" w:eastAsia="Times New Roman" w:hAnsi="Times New Roman" w:cs="Times New Roman"/>
                <w:sz w:val="26"/>
                <w:szCs w:val="26"/>
                <w:lang w:eastAsia="ru-RU"/>
              </w:rPr>
              <w:t>.</w:t>
            </w:r>
          </w:p>
        </w:tc>
        <w:tc>
          <w:tcPr>
            <w:tcW w:w="8467" w:type="dxa"/>
          </w:tcPr>
          <w:p w:rsidR="00491702" w:rsidRPr="00591481" w:rsidRDefault="00491702" w:rsidP="00E71137">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Проведение ежеквартального анализа социально-экономического развития Спасского муниципального района за </w:t>
            </w:r>
            <w:r w:rsidRPr="00591481">
              <w:rPr>
                <w:rFonts w:ascii="Times New Roman" w:hAnsi="Times New Roman" w:cs="Times New Roman"/>
                <w:sz w:val="26"/>
                <w:szCs w:val="26"/>
                <w:lang w:val="en-US"/>
              </w:rPr>
              <w:t>I</w:t>
            </w:r>
            <w:r w:rsidR="00E71137">
              <w:rPr>
                <w:rFonts w:ascii="Times New Roman" w:hAnsi="Times New Roman" w:cs="Times New Roman"/>
                <w:sz w:val="26"/>
                <w:szCs w:val="26"/>
              </w:rPr>
              <w:t xml:space="preserve">  квартал </w:t>
            </w:r>
            <w:r w:rsidRPr="00591481">
              <w:rPr>
                <w:rFonts w:ascii="Times New Roman" w:hAnsi="Times New Roman" w:cs="Times New Roman"/>
                <w:sz w:val="26"/>
                <w:szCs w:val="26"/>
              </w:rPr>
              <w:t>2016 года</w:t>
            </w:r>
          </w:p>
        </w:tc>
        <w:tc>
          <w:tcPr>
            <w:tcW w:w="2082" w:type="dxa"/>
          </w:tcPr>
          <w:p w:rsidR="00491702" w:rsidRPr="00591481" w:rsidRDefault="0049170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Ежеквартально до 20 числа месяца, следующего за отчётным </w:t>
            </w:r>
          </w:p>
        </w:tc>
        <w:tc>
          <w:tcPr>
            <w:tcW w:w="3200" w:type="dxa"/>
            <w:gridSpan w:val="2"/>
            <w:vMerge w:val="restart"/>
          </w:tcPr>
          <w:p w:rsidR="00491702" w:rsidRPr="00591481" w:rsidRDefault="0049170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экономики</w:t>
            </w:r>
          </w:p>
        </w:tc>
      </w:tr>
      <w:tr w:rsidR="00591481" w:rsidRPr="00591481" w:rsidTr="00FD3A7C">
        <w:trPr>
          <w:trHeight w:val="635"/>
        </w:trPr>
        <w:tc>
          <w:tcPr>
            <w:tcW w:w="1139" w:type="dxa"/>
            <w:gridSpan w:val="4"/>
          </w:tcPr>
          <w:p w:rsidR="00491702"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00491702" w:rsidRPr="00591481">
              <w:rPr>
                <w:rFonts w:ascii="Times New Roman" w:eastAsia="Times New Roman" w:hAnsi="Times New Roman" w:cs="Times New Roman"/>
                <w:sz w:val="26"/>
                <w:szCs w:val="26"/>
                <w:lang w:eastAsia="ru-RU"/>
              </w:rPr>
              <w:t>.</w:t>
            </w:r>
          </w:p>
        </w:tc>
        <w:tc>
          <w:tcPr>
            <w:tcW w:w="8467" w:type="dxa"/>
          </w:tcPr>
          <w:p w:rsidR="00491702" w:rsidRPr="00591481" w:rsidRDefault="00491702"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Проведение работы совместно с межрайонной инспекцией Федеральной налоговой службы № 3 по Приморскому краю по выявлению и привлечению к налогообложению структурных подразделений юридических лиц, осуществляющих деятельность на территории муниципального района без поставки на налоговый учет</w:t>
            </w:r>
          </w:p>
        </w:tc>
        <w:tc>
          <w:tcPr>
            <w:tcW w:w="2082" w:type="dxa"/>
          </w:tcPr>
          <w:p w:rsidR="00491702" w:rsidRPr="00591481" w:rsidRDefault="00491702"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постоянно</w:t>
            </w:r>
          </w:p>
        </w:tc>
        <w:tc>
          <w:tcPr>
            <w:tcW w:w="3200" w:type="dxa"/>
            <w:gridSpan w:val="2"/>
            <w:vMerge/>
          </w:tcPr>
          <w:p w:rsidR="00491702" w:rsidRPr="00591481" w:rsidRDefault="00491702"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491702"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491702" w:rsidRPr="00591481">
              <w:rPr>
                <w:rFonts w:ascii="Times New Roman" w:eastAsia="Times New Roman" w:hAnsi="Times New Roman" w:cs="Times New Roman"/>
                <w:sz w:val="26"/>
                <w:szCs w:val="26"/>
                <w:lang w:eastAsia="ru-RU"/>
              </w:rPr>
              <w:t>.</w:t>
            </w:r>
          </w:p>
        </w:tc>
        <w:tc>
          <w:tcPr>
            <w:tcW w:w="8467" w:type="dxa"/>
          </w:tcPr>
          <w:p w:rsidR="00491702" w:rsidRPr="00591481" w:rsidRDefault="00491702"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На основании информации предоставленной государственными органами, заслушивание юридических лиц и индивидуальных предпринимателей, выплачивающих низкую заработную плату по ее повышению до среднеотраслевого уровня</w:t>
            </w:r>
          </w:p>
        </w:tc>
        <w:tc>
          <w:tcPr>
            <w:tcW w:w="2082" w:type="dxa"/>
          </w:tcPr>
          <w:p w:rsidR="00491702" w:rsidRPr="00591481" w:rsidRDefault="00491702"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 мере поступления информации от государственных органов</w:t>
            </w:r>
          </w:p>
        </w:tc>
        <w:tc>
          <w:tcPr>
            <w:tcW w:w="3200" w:type="dxa"/>
            <w:gridSpan w:val="2"/>
            <w:vMerge/>
          </w:tcPr>
          <w:p w:rsidR="00491702" w:rsidRPr="00591481" w:rsidRDefault="00491702"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491702"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w:t>
            </w:r>
            <w:r w:rsidR="00491702" w:rsidRPr="00591481">
              <w:rPr>
                <w:rFonts w:ascii="Times New Roman" w:eastAsia="Times New Roman" w:hAnsi="Times New Roman" w:cs="Times New Roman"/>
                <w:sz w:val="26"/>
                <w:szCs w:val="26"/>
                <w:lang w:eastAsia="ru-RU"/>
              </w:rPr>
              <w:t>.</w:t>
            </w:r>
          </w:p>
        </w:tc>
        <w:tc>
          <w:tcPr>
            <w:tcW w:w="8467" w:type="dxa"/>
          </w:tcPr>
          <w:p w:rsidR="00491702" w:rsidRPr="00591481" w:rsidRDefault="0049170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Анализ исполнения бюджета района и предоставление в департамент финансов ПК</w:t>
            </w:r>
          </w:p>
        </w:tc>
        <w:tc>
          <w:tcPr>
            <w:tcW w:w="2082" w:type="dxa"/>
          </w:tcPr>
          <w:p w:rsidR="00491702" w:rsidRPr="00591481" w:rsidRDefault="0049170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Ежеквартально</w:t>
            </w:r>
          </w:p>
        </w:tc>
        <w:tc>
          <w:tcPr>
            <w:tcW w:w="3200" w:type="dxa"/>
            <w:gridSpan w:val="2"/>
            <w:vMerge w:val="restart"/>
          </w:tcPr>
          <w:p w:rsidR="00491702" w:rsidRPr="00591481" w:rsidRDefault="0049170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Финансовое </w:t>
            </w:r>
          </w:p>
          <w:p w:rsidR="00491702" w:rsidRPr="00591481" w:rsidRDefault="0049170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w:t>
            </w:r>
          </w:p>
          <w:p w:rsidR="00491702" w:rsidRPr="00591481" w:rsidRDefault="00491702"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491702" w:rsidRPr="00591481" w:rsidRDefault="00E71137"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w:t>
            </w:r>
            <w:r w:rsidR="00491702" w:rsidRPr="00591481">
              <w:rPr>
                <w:rFonts w:ascii="Times New Roman" w:eastAsia="Times New Roman" w:hAnsi="Times New Roman" w:cs="Times New Roman"/>
                <w:sz w:val="26"/>
                <w:szCs w:val="26"/>
                <w:lang w:eastAsia="ru-RU"/>
              </w:rPr>
              <w:t>.</w:t>
            </w:r>
          </w:p>
          <w:p w:rsidR="00491702" w:rsidRPr="00591481" w:rsidRDefault="00491702"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491702" w:rsidRPr="00591481" w:rsidRDefault="0049170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Составление и представление в департамент финансов Приморского края месячного (квартального) консолидированного отчета об исполнении бюджета Спасского муниципального района</w:t>
            </w:r>
          </w:p>
        </w:tc>
        <w:tc>
          <w:tcPr>
            <w:tcW w:w="2082" w:type="dxa"/>
          </w:tcPr>
          <w:p w:rsidR="00491702" w:rsidRPr="00591481" w:rsidRDefault="0049170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Ежемесячно</w:t>
            </w:r>
          </w:p>
          <w:p w:rsidR="00491702" w:rsidRPr="00591481" w:rsidRDefault="0049170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(ежеквартально)</w:t>
            </w:r>
          </w:p>
        </w:tc>
        <w:tc>
          <w:tcPr>
            <w:tcW w:w="3200" w:type="dxa"/>
            <w:gridSpan w:val="2"/>
            <w:vMerge/>
          </w:tcPr>
          <w:p w:rsidR="00491702" w:rsidRPr="00591481" w:rsidRDefault="00491702"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491702" w:rsidRPr="00591481" w:rsidRDefault="00E71137"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w:t>
            </w:r>
            <w:r w:rsidR="00491702" w:rsidRPr="00591481">
              <w:rPr>
                <w:rFonts w:ascii="Times New Roman" w:eastAsia="Times New Roman" w:hAnsi="Times New Roman" w:cs="Times New Roman"/>
                <w:sz w:val="26"/>
                <w:szCs w:val="26"/>
                <w:lang w:eastAsia="ru-RU"/>
              </w:rPr>
              <w:t>.</w:t>
            </w:r>
          </w:p>
          <w:p w:rsidR="00491702" w:rsidRPr="00591481" w:rsidRDefault="00491702"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491702" w:rsidRPr="00591481" w:rsidRDefault="0049170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Сбор, обработка и анализ статистических показателей социально-экономического развития Спасского района </w:t>
            </w:r>
          </w:p>
        </w:tc>
        <w:tc>
          <w:tcPr>
            <w:tcW w:w="2082" w:type="dxa"/>
          </w:tcPr>
          <w:p w:rsidR="00491702" w:rsidRPr="00591481" w:rsidRDefault="0049170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Ежемесячно</w:t>
            </w:r>
          </w:p>
        </w:tc>
        <w:tc>
          <w:tcPr>
            <w:tcW w:w="3200" w:type="dxa"/>
            <w:gridSpan w:val="2"/>
            <w:vMerge w:val="restart"/>
          </w:tcPr>
          <w:p w:rsidR="00491702" w:rsidRPr="00591481" w:rsidRDefault="0049170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экономики</w:t>
            </w:r>
          </w:p>
          <w:p w:rsidR="00491702" w:rsidRPr="00591481" w:rsidRDefault="00491702"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491702" w:rsidRPr="00591481" w:rsidRDefault="00E71137"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1.13</w:t>
            </w:r>
            <w:r w:rsidR="00491702" w:rsidRPr="00591481">
              <w:rPr>
                <w:rFonts w:ascii="Times New Roman" w:eastAsia="Times New Roman" w:hAnsi="Times New Roman" w:cs="Times New Roman"/>
                <w:sz w:val="26"/>
                <w:szCs w:val="26"/>
                <w:lang w:eastAsia="ru-RU"/>
              </w:rPr>
              <w:t>.</w:t>
            </w:r>
          </w:p>
          <w:p w:rsidR="00491702" w:rsidRPr="00591481" w:rsidRDefault="00491702"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491702" w:rsidRPr="00591481" w:rsidRDefault="00491702"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Участие в заседаниях комиссии по легализации налоговой базы при Межрайонной ИФНС №3 по Приморскому краю</w:t>
            </w:r>
          </w:p>
        </w:tc>
        <w:tc>
          <w:tcPr>
            <w:tcW w:w="2082" w:type="dxa"/>
          </w:tcPr>
          <w:p w:rsidR="00491702" w:rsidRPr="00591481" w:rsidRDefault="00E71137" w:rsidP="00E71137">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00491702" w:rsidRPr="00591481">
              <w:rPr>
                <w:rFonts w:ascii="Times New Roman" w:hAnsi="Times New Roman" w:cs="Times New Roman"/>
                <w:sz w:val="26"/>
                <w:szCs w:val="26"/>
              </w:rPr>
              <w:t xml:space="preserve"> течение </w:t>
            </w:r>
            <w:r>
              <w:rPr>
                <w:rFonts w:ascii="Times New Roman" w:hAnsi="Times New Roman" w:cs="Times New Roman"/>
                <w:sz w:val="26"/>
                <w:szCs w:val="26"/>
              </w:rPr>
              <w:t>квартала</w:t>
            </w:r>
          </w:p>
        </w:tc>
        <w:tc>
          <w:tcPr>
            <w:tcW w:w="3200" w:type="dxa"/>
            <w:gridSpan w:val="2"/>
            <w:vMerge/>
          </w:tcPr>
          <w:p w:rsidR="00491702" w:rsidRPr="00591481" w:rsidRDefault="00491702"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E47AD8" w:rsidRPr="00591481" w:rsidRDefault="00E71137"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w:t>
            </w:r>
            <w:r w:rsidR="00E47AD8"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14</w:t>
            </w:r>
            <w:r w:rsidR="00E47AD8" w:rsidRPr="00591481">
              <w:rPr>
                <w:rFonts w:ascii="Times New Roman" w:eastAsia="Times New Roman" w:hAnsi="Times New Roman" w:cs="Times New Roman"/>
                <w:sz w:val="26"/>
                <w:szCs w:val="26"/>
                <w:lang w:eastAsia="ru-RU"/>
              </w:rPr>
              <w:t>.</w:t>
            </w:r>
          </w:p>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pStyle w:val="21"/>
              <w:jc w:val="left"/>
              <w:rPr>
                <w:szCs w:val="26"/>
              </w:rPr>
            </w:pPr>
            <w:r w:rsidRPr="00591481">
              <w:rPr>
                <w:szCs w:val="26"/>
              </w:rPr>
              <w:t>Проведение мероприятий по повышению доходной части бюджета, увеличению заработной платы работникам и контроль за расходованием бюджетных средств путем организации и проведения заседаний межведомственной комиссии по налоговой и социальной политике при  главе Спасского муниципального района</w:t>
            </w:r>
          </w:p>
        </w:tc>
        <w:tc>
          <w:tcPr>
            <w:tcW w:w="2082" w:type="dxa"/>
          </w:tcPr>
          <w:p w:rsidR="00E47AD8" w:rsidRPr="00591481" w:rsidRDefault="00E47AD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ежемесячно в последний четверг месяца</w:t>
            </w:r>
          </w:p>
          <w:p w:rsidR="00E47AD8" w:rsidRPr="00591481" w:rsidRDefault="00E47AD8" w:rsidP="00591481">
            <w:pPr>
              <w:spacing w:after="0" w:line="240" w:lineRule="auto"/>
              <w:rPr>
                <w:rFonts w:ascii="Times New Roman" w:hAnsi="Times New Roman" w:cs="Times New Roman"/>
                <w:sz w:val="26"/>
                <w:szCs w:val="26"/>
              </w:rPr>
            </w:pP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E47AD8" w:rsidRPr="00591481" w:rsidRDefault="00E71137"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47AD8"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15</w:t>
            </w:r>
            <w:r w:rsidR="00E47AD8" w:rsidRPr="00591481">
              <w:rPr>
                <w:rFonts w:ascii="Times New Roman" w:eastAsia="Times New Roman" w:hAnsi="Times New Roman" w:cs="Times New Roman"/>
                <w:sz w:val="26"/>
                <w:szCs w:val="26"/>
                <w:lang w:eastAsia="ru-RU"/>
              </w:rPr>
              <w:t>.</w:t>
            </w:r>
          </w:p>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pStyle w:val="a3"/>
              <w:rPr>
                <w:sz w:val="26"/>
                <w:szCs w:val="26"/>
              </w:rPr>
            </w:pPr>
            <w:r w:rsidRPr="00591481">
              <w:rPr>
                <w:sz w:val="26"/>
                <w:szCs w:val="26"/>
              </w:rPr>
              <w:t>Сбор, обработка и анализ данных:</w:t>
            </w:r>
          </w:p>
          <w:p w:rsidR="00E47AD8" w:rsidRPr="00591481" w:rsidRDefault="00E47AD8" w:rsidP="00591481">
            <w:pPr>
              <w:spacing w:after="0" w:line="240" w:lineRule="auto"/>
              <w:ind w:left="24"/>
              <w:rPr>
                <w:rFonts w:ascii="Times New Roman" w:hAnsi="Times New Roman" w:cs="Times New Roman"/>
                <w:sz w:val="26"/>
                <w:szCs w:val="26"/>
              </w:rPr>
            </w:pPr>
            <w:r w:rsidRPr="00591481">
              <w:rPr>
                <w:rFonts w:ascii="Times New Roman" w:hAnsi="Times New Roman" w:cs="Times New Roman"/>
                <w:sz w:val="26"/>
                <w:szCs w:val="26"/>
              </w:rPr>
              <w:t>- об обороте общественного питания по всем каналам реализации</w:t>
            </w:r>
          </w:p>
          <w:p w:rsidR="00E47AD8" w:rsidRPr="00591481" w:rsidRDefault="00E47AD8" w:rsidP="00591481">
            <w:pPr>
              <w:spacing w:after="0" w:line="240" w:lineRule="auto"/>
              <w:ind w:left="24"/>
              <w:rPr>
                <w:rFonts w:ascii="Times New Roman" w:hAnsi="Times New Roman" w:cs="Times New Roman"/>
                <w:sz w:val="26"/>
                <w:szCs w:val="26"/>
              </w:rPr>
            </w:pPr>
            <w:r w:rsidRPr="00591481">
              <w:rPr>
                <w:rFonts w:ascii="Times New Roman" w:hAnsi="Times New Roman" w:cs="Times New Roman"/>
                <w:sz w:val="26"/>
                <w:szCs w:val="26"/>
              </w:rPr>
              <w:t>- об обороте предприятий бытового обслуживания населения</w:t>
            </w:r>
          </w:p>
        </w:tc>
        <w:tc>
          <w:tcPr>
            <w:tcW w:w="2082" w:type="dxa"/>
          </w:tcPr>
          <w:p w:rsidR="00E47AD8" w:rsidRPr="00591481" w:rsidRDefault="00E47AD8" w:rsidP="00591481">
            <w:pPr>
              <w:spacing w:after="0" w:line="240" w:lineRule="auto"/>
              <w:rPr>
                <w:rFonts w:ascii="Times New Roman" w:hAnsi="Times New Roman" w:cs="Times New Roman"/>
                <w:sz w:val="26"/>
                <w:szCs w:val="26"/>
              </w:rPr>
            </w:pPr>
          </w:p>
          <w:p w:rsidR="00E47AD8" w:rsidRPr="00591481" w:rsidRDefault="00E47AD8" w:rsidP="00591481">
            <w:pPr>
              <w:spacing w:after="0" w:line="240" w:lineRule="auto"/>
              <w:rPr>
                <w:rFonts w:ascii="Times New Roman" w:hAnsi="Times New Roman" w:cs="Times New Roman"/>
                <w:sz w:val="26"/>
                <w:szCs w:val="26"/>
              </w:rPr>
            </w:pPr>
          </w:p>
          <w:p w:rsidR="00E47AD8" w:rsidRPr="00591481" w:rsidRDefault="00E47AD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ежемесячно</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E47AD8" w:rsidRPr="00591481" w:rsidRDefault="00E71137"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1.16</w:t>
            </w:r>
            <w:r w:rsidR="00E47AD8" w:rsidRPr="00591481">
              <w:rPr>
                <w:rFonts w:ascii="Times New Roman" w:eastAsia="Times New Roman" w:hAnsi="Times New Roman" w:cs="Times New Roman"/>
                <w:sz w:val="26"/>
                <w:szCs w:val="26"/>
                <w:lang w:eastAsia="ru-RU"/>
              </w:rPr>
              <w:t>.</w:t>
            </w:r>
          </w:p>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Отчет о кредиторской и дебиторской задолженности предприятий ЖКХ</w:t>
            </w:r>
          </w:p>
        </w:tc>
        <w:tc>
          <w:tcPr>
            <w:tcW w:w="2082" w:type="dxa"/>
          </w:tcPr>
          <w:p w:rsidR="00E47AD8" w:rsidRPr="00591481" w:rsidRDefault="00E47AD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ежемесячно</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1215"/>
        </w:trPr>
        <w:tc>
          <w:tcPr>
            <w:tcW w:w="1139" w:type="dxa"/>
            <w:gridSpan w:val="4"/>
            <w:vMerge w:val="restart"/>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p w:rsidR="00E47AD8"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47AD8"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17</w:t>
            </w:r>
            <w:r w:rsidR="00E47AD8" w:rsidRPr="00591481">
              <w:rPr>
                <w:rFonts w:ascii="Times New Roman" w:eastAsia="Times New Roman" w:hAnsi="Times New Roman" w:cs="Times New Roman"/>
                <w:sz w:val="26"/>
                <w:szCs w:val="26"/>
                <w:lang w:eastAsia="ru-RU"/>
              </w:rPr>
              <w:t>.</w:t>
            </w:r>
          </w:p>
        </w:tc>
        <w:tc>
          <w:tcPr>
            <w:tcW w:w="8467" w:type="dxa"/>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Проведение анализа:</w:t>
            </w:r>
          </w:p>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по созданию новых рабочих мест на предприятиях, учреждениях, организациях, осуществляющих деятельность на территории  Спасского муниципального района;</w:t>
            </w:r>
            <w:r w:rsidRPr="00591481">
              <w:rPr>
                <w:rFonts w:ascii="Times New Roman" w:eastAsia="Times New Roman" w:hAnsi="Times New Roman" w:cs="Times New Roman"/>
                <w:sz w:val="26"/>
                <w:szCs w:val="26"/>
                <w:lang w:eastAsia="ru-RU"/>
              </w:rPr>
              <w:tab/>
            </w:r>
          </w:p>
        </w:tc>
        <w:tc>
          <w:tcPr>
            <w:tcW w:w="2082" w:type="dxa"/>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Ежемесячно</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300"/>
        </w:trPr>
        <w:tc>
          <w:tcPr>
            <w:tcW w:w="1139" w:type="dxa"/>
            <w:gridSpan w:val="4"/>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развития торговой сети, сети предприятий общественного питания;</w:t>
            </w:r>
          </w:p>
        </w:tc>
        <w:tc>
          <w:tcPr>
            <w:tcW w:w="2082" w:type="dxa"/>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Ежеквартально</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1550"/>
        </w:trPr>
        <w:tc>
          <w:tcPr>
            <w:tcW w:w="1139" w:type="dxa"/>
            <w:gridSpan w:val="4"/>
            <w:vMerge w:val="restart"/>
          </w:tcPr>
          <w:p w:rsidR="00E47AD8" w:rsidRPr="00591481" w:rsidRDefault="00E71137"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47AD8"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18</w:t>
            </w:r>
            <w:r w:rsidR="00E47AD8" w:rsidRPr="00591481">
              <w:rPr>
                <w:rFonts w:ascii="Times New Roman" w:eastAsia="Times New Roman" w:hAnsi="Times New Roman" w:cs="Times New Roman"/>
                <w:sz w:val="26"/>
                <w:szCs w:val="26"/>
                <w:lang w:eastAsia="ru-RU"/>
              </w:rPr>
              <w:t>.</w:t>
            </w:r>
          </w:p>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Проведения мониторинга:</w:t>
            </w:r>
          </w:p>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мер по повышению оплаты труда, легализации заработной платы на предприятиях, учреждениях, организациях Спасского муниципального района, по результатам заслушивания на межведомственной комиссии при МИФНС № 3 по Приморскому краю;</w:t>
            </w:r>
          </w:p>
        </w:tc>
        <w:tc>
          <w:tcPr>
            <w:tcW w:w="2082" w:type="dxa"/>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Ежемесячно  Ежеквартально</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847"/>
        </w:trPr>
        <w:tc>
          <w:tcPr>
            <w:tcW w:w="1139" w:type="dxa"/>
            <w:gridSpan w:val="4"/>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на основные группы продовольственных товаров по Спасскому району;</w:t>
            </w:r>
          </w:p>
        </w:tc>
        <w:tc>
          <w:tcPr>
            <w:tcW w:w="2082"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Ежедневно Еженедельно Ежемесячно</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375"/>
        </w:trPr>
        <w:tc>
          <w:tcPr>
            <w:tcW w:w="1139" w:type="dxa"/>
            <w:gridSpan w:val="4"/>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 основных показателей социально-экономического развития и уплаты налогов крупнейшими налогоплательщиками Спасского муниципального района;          </w:t>
            </w:r>
          </w:p>
        </w:tc>
        <w:tc>
          <w:tcPr>
            <w:tcW w:w="2082"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Ежеквартально до 20 числа месяца следующего за отчетным  кварталом</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1620"/>
        </w:trPr>
        <w:tc>
          <w:tcPr>
            <w:tcW w:w="1139" w:type="dxa"/>
            <w:gridSpan w:val="4"/>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предприятий-банкротов на территории Спасского муниципального района;</w:t>
            </w:r>
          </w:p>
        </w:tc>
        <w:tc>
          <w:tcPr>
            <w:tcW w:w="2082"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До 15 числа месяца, следующего за отчетным кварталом </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586"/>
        </w:trPr>
        <w:tc>
          <w:tcPr>
            <w:tcW w:w="1139" w:type="dxa"/>
            <w:gridSpan w:val="4"/>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деятельности межведомственной комиссии по налоговой и социальной политике при главе Спасского муниципального района в соответствии с контрольным постановлением от 12.08.1998 года № 401;</w:t>
            </w:r>
          </w:p>
        </w:tc>
        <w:tc>
          <w:tcPr>
            <w:tcW w:w="2082"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До 20 числа месяца,  следующего за отчетным периодом  </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48"/>
        </w:trPr>
        <w:tc>
          <w:tcPr>
            <w:tcW w:w="1139" w:type="dxa"/>
            <w:gridSpan w:val="4"/>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 по снижению неформальной занятости</w:t>
            </w:r>
          </w:p>
        </w:tc>
        <w:tc>
          <w:tcPr>
            <w:tcW w:w="2082" w:type="dxa"/>
          </w:tcPr>
          <w:p w:rsidR="00E47AD8" w:rsidRPr="00591481" w:rsidRDefault="00E47AD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ежедекадно</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E47AD8" w:rsidRPr="00591481" w:rsidRDefault="00E71137"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47AD8"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19</w:t>
            </w:r>
            <w:r w:rsidR="00E47AD8" w:rsidRPr="00591481">
              <w:rPr>
                <w:rFonts w:ascii="Times New Roman" w:eastAsia="Times New Roman" w:hAnsi="Times New Roman" w:cs="Times New Roman"/>
                <w:sz w:val="26"/>
                <w:szCs w:val="26"/>
                <w:lang w:eastAsia="ru-RU"/>
              </w:rPr>
              <w:t>.</w:t>
            </w:r>
          </w:p>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Контроль за исполнением муниципального задания на оказание муниципальных услуг муниципальными учреждениями Спасского МР</w:t>
            </w:r>
          </w:p>
        </w:tc>
        <w:tc>
          <w:tcPr>
            <w:tcW w:w="2082"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Ежемесячно</w:t>
            </w:r>
          </w:p>
        </w:tc>
        <w:tc>
          <w:tcPr>
            <w:tcW w:w="3200" w:type="dxa"/>
            <w:gridSpan w:val="2"/>
            <w:vMerge w:val="restart"/>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Финансовое </w:t>
            </w:r>
          </w:p>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w:t>
            </w:r>
          </w:p>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 </w:t>
            </w:r>
          </w:p>
        </w:tc>
      </w:tr>
      <w:tr w:rsidR="00591481" w:rsidRPr="00591481" w:rsidTr="00FD3A7C">
        <w:trPr>
          <w:trHeight w:val="635"/>
        </w:trPr>
        <w:tc>
          <w:tcPr>
            <w:tcW w:w="1139" w:type="dxa"/>
            <w:gridSpan w:val="4"/>
          </w:tcPr>
          <w:p w:rsidR="00E47AD8" w:rsidRPr="00591481" w:rsidRDefault="00E71137"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47AD8"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20</w:t>
            </w:r>
            <w:r w:rsidR="00E47AD8" w:rsidRPr="00591481">
              <w:rPr>
                <w:rFonts w:ascii="Times New Roman" w:eastAsia="Times New Roman" w:hAnsi="Times New Roman" w:cs="Times New Roman"/>
                <w:sz w:val="26"/>
                <w:szCs w:val="26"/>
                <w:lang w:eastAsia="ru-RU"/>
              </w:rPr>
              <w:t>.</w:t>
            </w:r>
          </w:p>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Контроль за поступлением платежей в доход бюджета районного бюджета</w:t>
            </w:r>
          </w:p>
        </w:tc>
        <w:tc>
          <w:tcPr>
            <w:tcW w:w="2082"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Ежедневно</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416"/>
        </w:trPr>
        <w:tc>
          <w:tcPr>
            <w:tcW w:w="1139" w:type="dxa"/>
            <w:gridSpan w:val="4"/>
          </w:tcPr>
          <w:p w:rsidR="00E47AD8" w:rsidRPr="00591481" w:rsidRDefault="00E71137"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47AD8"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21</w:t>
            </w:r>
            <w:r w:rsidR="00E47AD8" w:rsidRPr="00591481">
              <w:rPr>
                <w:rFonts w:ascii="Times New Roman" w:eastAsia="Times New Roman" w:hAnsi="Times New Roman" w:cs="Times New Roman"/>
                <w:sz w:val="26"/>
                <w:szCs w:val="26"/>
                <w:lang w:eastAsia="ru-RU"/>
              </w:rPr>
              <w:t>.</w:t>
            </w:r>
          </w:p>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Анализ исполнения бюджетов поселений по доходной части бюджетов</w:t>
            </w:r>
          </w:p>
        </w:tc>
        <w:tc>
          <w:tcPr>
            <w:tcW w:w="2082"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Ежеквартально</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900"/>
        </w:trPr>
        <w:tc>
          <w:tcPr>
            <w:tcW w:w="1139" w:type="dxa"/>
            <w:gridSpan w:val="4"/>
            <w:vMerge w:val="restart"/>
          </w:tcPr>
          <w:p w:rsidR="00E47AD8"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47AD8"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22</w:t>
            </w:r>
            <w:r w:rsidR="00E47AD8" w:rsidRPr="00591481">
              <w:rPr>
                <w:rFonts w:ascii="Times New Roman" w:eastAsia="Times New Roman" w:hAnsi="Times New Roman" w:cs="Times New Roman"/>
                <w:sz w:val="26"/>
                <w:szCs w:val="26"/>
                <w:lang w:eastAsia="ru-RU"/>
              </w:rPr>
              <w:t>.</w:t>
            </w:r>
          </w:p>
        </w:tc>
        <w:tc>
          <w:tcPr>
            <w:tcW w:w="8467" w:type="dxa"/>
          </w:tcPr>
          <w:p w:rsidR="00E47AD8" w:rsidRPr="00591481" w:rsidRDefault="00E47AD8" w:rsidP="00591481">
            <w:pPr>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Подготовка и осуществление практических мер по совершенствованию системы земельных платежей и их полному поступлению в бюджет: </w:t>
            </w:r>
          </w:p>
          <w:p w:rsidR="00E47AD8" w:rsidRPr="00591481" w:rsidRDefault="00E47AD8" w:rsidP="00591481">
            <w:pPr>
              <w:suppressAutoHyphens/>
              <w:spacing w:after="0" w:line="240" w:lineRule="auto"/>
              <w:ind w:left="33"/>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 осуществление контроля за сбором средств от сдачи земли  в аренду; </w:t>
            </w:r>
          </w:p>
        </w:tc>
        <w:tc>
          <w:tcPr>
            <w:tcW w:w="2082" w:type="dxa"/>
            <w:vMerge w:val="restart"/>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Ежемесячно в течение года</w:t>
            </w:r>
          </w:p>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на 1 число</w:t>
            </w:r>
          </w:p>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каждого месяца</w:t>
            </w:r>
          </w:p>
          <w:p w:rsidR="00E47AD8" w:rsidRPr="00591481" w:rsidRDefault="00E47AD8" w:rsidP="00591481">
            <w:pPr>
              <w:suppressAutoHyphens/>
              <w:spacing w:after="0" w:line="240" w:lineRule="auto"/>
              <w:rPr>
                <w:rFonts w:ascii="Times New Roman" w:hAnsi="Times New Roman" w:cs="Times New Roman"/>
                <w:sz w:val="26"/>
                <w:szCs w:val="26"/>
              </w:rPr>
            </w:pPr>
          </w:p>
        </w:tc>
        <w:tc>
          <w:tcPr>
            <w:tcW w:w="3200" w:type="dxa"/>
            <w:gridSpan w:val="2"/>
            <w:vMerge w:val="restart"/>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hAnsi="Times New Roman" w:cs="Times New Roman"/>
                <w:sz w:val="26"/>
                <w:szCs w:val="26"/>
              </w:rPr>
              <w:t>Отдел градостроительства, земельных и имущественных отношений</w:t>
            </w:r>
          </w:p>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706"/>
        </w:trPr>
        <w:tc>
          <w:tcPr>
            <w:tcW w:w="1139" w:type="dxa"/>
            <w:gridSpan w:val="4"/>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предоставление реестра должников главам сельских поселений, для решения вопроса об оплате долга за аренду земли;</w:t>
            </w:r>
          </w:p>
        </w:tc>
        <w:tc>
          <w:tcPr>
            <w:tcW w:w="2082" w:type="dxa"/>
            <w:vMerge/>
          </w:tcPr>
          <w:p w:rsidR="00E47AD8" w:rsidRPr="00591481" w:rsidRDefault="00E47AD8" w:rsidP="00591481">
            <w:pPr>
              <w:suppressAutoHyphens/>
              <w:spacing w:after="0" w:line="240" w:lineRule="auto"/>
              <w:rPr>
                <w:rFonts w:ascii="Times New Roman" w:hAnsi="Times New Roman" w:cs="Times New Roman"/>
                <w:sz w:val="26"/>
                <w:szCs w:val="26"/>
              </w:rPr>
            </w:pPr>
          </w:p>
        </w:tc>
        <w:tc>
          <w:tcPr>
            <w:tcW w:w="3200" w:type="dxa"/>
            <w:gridSpan w:val="2"/>
            <w:vMerge/>
          </w:tcPr>
          <w:p w:rsidR="00E47AD8" w:rsidRPr="00591481" w:rsidRDefault="00E47AD8" w:rsidP="00591481">
            <w:pPr>
              <w:suppressAutoHyphens/>
              <w:spacing w:after="0" w:line="240" w:lineRule="auto"/>
              <w:ind w:right="57"/>
              <w:rPr>
                <w:rFonts w:ascii="Times New Roman" w:hAnsi="Times New Roman" w:cs="Times New Roman"/>
                <w:b/>
                <w:sz w:val="26"/>
                <w:szCs w:val="26"/>
              </w:rPr>
            </w:pPr>
          </w:p>
        </w:tc>
      </w:tr>
      <w:tr w:rsidR="00591481" w:rsidRPr="00591481" w:rsidTr="00FD3A7C">
        <w:trPr>
          <w:trHeight w:val="330"/>
        </w:trPr>
        <w:tc>
          <w:tcPr>
            <w:tcW w:w="1139" w:type="dxa"/>
            <w:gridSpan w:val="4"/>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uppressAutoHyphens/>
              <w:spacing w:after="0" w:line="240" w:lineRule="auto"/>
              <w:ind w:left="33"/>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ведение реестра арендаторов земли по сельским поселениям;</w:t>
            </w:r>
          </w:p>
        </w:tc>
        <w:tc>
          <w:tcPr>
            <w:tcW w:w="2082" w:type="dxa"/>
            <w:vMerge w:val="restart"/>
          </w:tcPr>
          <w:p w:rsidR="00E47AD8" w:rsidRPr="00591481" w:rsidRDefault="00E47AD8" w:rsidP="00591481">
            <w:pPr>
              <w:suppressAutoHyphens/>
              <w:spacing w:after="0" w:line="240" w:lineRule="auto"/>
              <w:rPr>
                <w:rFonts w:ascii="Times New Roman" w:hAnsi="Times New Roman" w:cs="Times New Roman"/>
                <w:sz w:val="26"/>
                <w:szCs w:val="26"/>
              </w:rPr>
            </w:pPr>
          </w:p>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Постоянно</w:t>
            </w:r>
          </w:p>
        </w:tc>
        <w:tc>
          <w:tcPr>
            <w:tcW w:w="3200" w:type="dxa"/>
            <w:gridSpan w:val="2"/>
            <w:vMerge/>
          </w:tcPr>
          <w:p w:rsidR="00E47AD8" w:rsidRPr="00591481" w:rsidRDefault="00E47AD8" w:rsidP="00591481">
            <w:pPr>
              <w:suppressAutoHyphens/>
              <w:spacing w:after="0" w:line="240" w:lineRule="auto"/>
              <w:ind w:right="57"/>
              <w:rPr>
                <w:rFonts w:ascii="Times New Roman" w:hAnsi="Times New Roman" w:cs="Times New Roman"/>
                <w:b/>
                <w:sz w:val="26"/>
                <w:szCs w:val="26"/>
              </w:rPr>
            </w:pPr>
          </w:p>
        </w:tc>
      </w:tr>
      <w:tr w:rsidR="00591481" w:rsidRPr="00591481" w:rsidTr="00FD3A7C">
        <w:trPr>
          <w:trHeight w:val="300"/>
        </w:trPr>
        <w:tc>
          <w:tcPr>
            <w:tcW w:w="1139" w:type="dxa"/>
            <w:gridSpan w:val="4"/>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 ведение реестра должников по арендной плате; </w:t>
            </w:r>
          </w:p>
        </w:tc>
        <w:tc>
          <w:tcPr>
            <w:tcW w:w="2082" w:type="dxa"/>
            <w:vMerge/>
          </w:tcPr>
          <w:p w:rsidR="00E47AD8" w:rsidRPr="00591481" w:rsidRDefault="00E47AD8" w:rsidP="00591481">
            <w:pPr>
              <w:suppressAutoHyphens/>
              <w:spacing w:after="0" w:line="240" w:lineRule="auto"/>
              <w:rPr>
                <w:rFonts w:ascii="Times New Roman" w:hAnsi="Times New Roman" w:cs="Times New Roman"/>
                <w:sz w:val="26"/>
                <w:szCs w:val="26"/>
              </w:rPr>
            </w:pPr>
          </w:p>
        </w:tc>
        <w:tc>
          <w:tcPr>
            <w:tcW w:w="3200" w:type="dxa"/>
            <w:gridSpan w:val="2"/>
            <w:vMerge/>
          </w:tcPr>
          <w:p w:rsidR="00E47AD8" w:rsidRPr="00591481" w:rsidRDefault="00E47AD8" w:rsidP="00591481">
            <w:pPr>
              <w:suppressAutoHyphens/>
              <w:spacing w:after="0" w:line="240" w:lineRule="auto"/>
              <w:ind w:right="57"/>
              <w:rPr>
                <w:rFonts w:ascii="Times New Roman" w:hAnsi="Times New Roman" w:cs="Times New Roman"/>
                <w:b/>
                <w:sz w:val="26"/>
                <w:szCs w:val="26"/>
              </w:rPr>
            </w:pPr>
          </w:p>
        </w:tc>
      </w:tr>
      <w:tr w:rsidR="00591481" w:rsidRPr="00591481" w:rsidTr="00FD3A7C">
        <w:trPr>
          <w:trHeight w:val="690"/>
        </w:trPr>
        <w:tc>
          <w:tcPr>
            <w:tcW w:w="1139" w:type="dxa"/>
            <w:gridSpan w:val="4"/>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uppressAutoHyphens/>
              <w:spacing w:after="0" w:line="240" w:lineRule="auto"/>
              <w:ind w:left="33"/>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вызов на комиссию должников по уплате аренды земельных участков и имущества, для рассмотрения вопроса о погашении долгов;</w:t>
            </w:r>
          </w:p>
        </w:tc>
        <w:tc>
          <w:tcPr>
            <w:tcW w:w="2082" w:type="dxa"/>
            <w:vMerge w:val="restart"/>
          </w:tcPr>
          <w:p w:rsidR="00E47AD8" w:rsidRPr="00591481" w:rsidRDefault="00E47AD8" w:rsidP="00591481">
            <w:pPr>
              <w:suppressAutoHyphens/>
              <w:spacing w:after="0" w:line="240" w:lineRule="auto"/>
              <w:rPr>
                <w:rFonts w:ascii="Times New Roman" w:hAnsi="Times New Roman" w:cs="Times New Roman"/>
                <w:sz w:val="26"/>
                <w:szCs w:val="26"/>
              </w:rPr>
            </w:pPr>
          </w:p>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Ежемесячно </w:t>
            </w:r>
          </w:p>
        </w:tc>
        <w:tc>
          <w:tcPr>
            <w:tcW w:w="3200" w:type="dxa"/>
            <w:gridSpan w:val="2"/>
            <w:vMerge/>
          </w:tcPr>
          <w:p w:rsidR="00E47AD8" w:rsidRPr="00591481" w:rsidRDefault="00E47AD8" w:rsidP="00591481">
            <w:pPr>
              <w:suppressAutoHyphens/>
              <w:spacing w:after="0" w:line="240" w:lineRule="auto"/>
              <w:ind w:right="57"/>
              <w:rPr>
                <w:rFonts w:ascii="Times New Roman" w:hAnsi="Times New Roman" w:cs="Times New Roman"/>
                <w:b/>
                <w:sz w:val="26"/>
                <w:szCs w:val="26"/>
              </w:rPr>
            </w:pPr>
          </w:p>
        </w:tc>
      </w:tr>
      <w:tr w:rsidR="00591481" w:rsidRPr="00591481" w:rsidTr="00FD3A7C">
        <w:trPr>
          <w:trHeight w:val="1005"/>
        </w:trPr>
        <w:tc>
          <w:tcPr>
            <w:tcW w:w="1139" w:type="dxa"/>
            <w:gridSpan w:val="4"/>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подготовка и направление гражданам, юридическим лицам, претензионных писем и извещений, с целью  погашения долга по аренде земельных участков;</w:t>
            </w:r>
          </w:p>
        </w:tc>
        <w:tc>
          <w:tcPr>
            <w:tcW w:w="2082" w:type="dxa"/>
            <w:vMerge/>
          </w:tcPr>
          <w:p w:rsidR="00E47AD8" w:rsidRPr="00591481" w:rsidRDefault="00E47AD8" w:rsidP="00591481">
            <w:pPr>
              <w:suppressAutoHyphens/>
              <w:spacing w:after="0" w:line="240" w:lineRule="auto"/>
              <w:rPr>
                <w:rFonts w:ascii="Times New Roman" w:hAnsi="Times New Roman" w:cs="Times New Roman"/>
                <w:sz w:val="26"/>
                <w:szCs w:val="26"/>
              </w:rPr>
            </w:pPr>
          </w:p>
        </w:tc>
        <w:tc>
          <w:tcPr>
            <w:tcW w:w="3200" w:type="dxa"/>
            <w:gridSpan w:val="2"/>
            <w:vMerge/>
          </w:tcPr>
          <w:p w:rsidR="00E47AD8" w:rsidRPr="00591481" w:rsidRDefault="00E47AD8" w:rsidP="00591481">
            <w:pPr>
              <w:suppressAutoHyphens/>
              <w:spacing w:after="0" w:line="240" w:lineRule="auto"/>
              <w:ind w:right="57"/>
              <w:rPr>
                <w:rFonts w:ascii="Times New Roman" w:hAnsi="Times New Roman" w:cs="Times New Roman"/>
                <w:b/>
                <w:sz w:val="26"/>
                <w:szCs w:val="26"/>
              </w:rPr>
            </w:pPr>
          </w:p>
        </w:tc>
      </w:tr>
      <w:tr w:rsidR="00591481" w:rsidRPr="00591481" w:rsidTr="00FD3A7C">
        <w:trPr>
          <w:trHeight w:val="956"/>
        </w:trPr>
        <w:tc>
          <w:tcPr>
            <w:tcW w:w="1139" w:type="dxa"/>
            <w:gridSpan w:val="4"/>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c>
          <w:tcPr>
            <w:tcW w:w="8467" w:type="dxa"/>
          </w:tcPr>
          <w:p w:rsidR="00E47AD8" w:rsidRPr="00591481" w:rsidRDefault="00E47AD8" w:rsidP="00591481">
            <w:pPr>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-подготовка и направление в суд документов по гражданам и юридическим лицам о взыскание долга по арендной плате земельных участков</w:t>
            </w:r>
          </w:p>
        </w:tc>
        <w:tc>
          <w:tcPr>
            <w:tcW w:w="2082" w:type="dxa"/>
            <w:vMerge/>
          </w:tcPr>
          <w:p w:rsidR="00E47AD8" w:rsidRPr="00591481" w:rsidRDefault="00E47AD8" w:rsidP="00591481">
            <w:pPr>
              <w:suppressAutoHyphens/>
              <w:spacing w:after="0" w:line="240" w:lineRule="auto"/>
              <w:rPr>
                <w:rFonts w:ascii="Times New Roman" w:hAnsi="Times New Roman" w:cs="Times New Roman"/>
                <w:sz w:val="26"/>
                <w:szCs w:val="26"/>
              </w:rPr>
            </w:pPr>
          </w:p>
        </w:tc>
        <w:tc>
          <w:tcPr>
            <w:tcW w:w="3200" w:type="dxa"/>
            <w:gridSpan w:val="2"/>
            <w:vMerge/>
          </w:tcPr>
          <w:p w:rsidR="00E47AD8" w:rsidRPr="00591481" w:rsidRDefault="00E47AD8" w:rsidP="00591481">
            <w:pPr>
              <w:suppressAutoHyphens/>
              <w:spacing w:after="0" w:line="240" w:lineRule="auto"/>
              <w:ind w:right="57"/>
              <w:rPr>
                <w:rFonts w:ascii="Times New Roman" w:hAnsi="Times New Roman" w:cs="Times New Roman"/>
                <w:b/>
                <w:sz w:val="26"/>
                <w:szCs w:val="26"/>
              </w:rPr>
            </w:pPr>
          </w:p>
        </w:tc>
      </w:tr>
      <w:tr w:rsidR="00591481" w:rsidRPr="00591481" w:rsidTr="00FD3A7C">
        <w:trPr>
          <w:trHeight w:val="635"/>
        </w:trPr>
        <w:tc>
          <w:tcPr>
            <w:tcW w:w="1139" w:type="dxa"/>
            <w:gridSpan w:val="4"/>
          </w:tcPr>
          <w:p w:rsidR="00E47AD8"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47AD8"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23</w:t>
            </w:r>
            <w:r w:rsidR="00E47AD8" w:rsidRPr="00591481">
              <w:rPr>
                <w:rFonts w:ascii="Times New Roman" w:eastAsia="Times New Roman" w:hAnsi="Times New Roman" w:cs="Times New Roman"/>
                <w:sz w:val="26"/>
                <w:szCs w:val="26"/>
                <w:lang w:eastAsia="ru-RU"/>
              </w:rPr>
              <w:t>.</w:t>
            </w:r>
          </w:p>
        </w:tc>
        <w:tc>
          <w:tcPr>
            <w:tcW w:w="8467" w:type="dxa"/>
          </w:tcPr>
          <w:p w:rsidR="00E47AD8" w:rsidRPr="00591481" w:rsidRDefault="00E47AD8" w:rsidP="00591481">
            <w:pPr>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Ведение реестра недвижимого (движимого) имущества, находящегося в муниципальной собственности</w:t>
            </w:r>
          </w:p>
        </w:tc>
        <w:tc>
          <w:tcPr>
            <w:tcW w:w="2082" w:type="dxa"/>
          </w:tcPr>
          <w:p w:rsidR="00E47AD8" w:rsidRPr="00591481" w:rsidRDefault="00E47AD8" w:rsidP="00E71137">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В течение </w:t>
            </w:r>
            <w:r w:rsidR="00E71137">
              <w:rPr>
                <w:rFonts w:ascii="Times New Roman" w:eastAsia="Times New Roman" w:hAnsi="Times New Roman" w:cs="Times New Roman"/>
                <w:sz w:val="26"/>
                <w:szCs w:val="26"/>
                <w:lang w:eastAsia="ru-RU"/>
              </w:rPr>
              <w:t>квартала</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E47AD8"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47AD8"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24</w:t>
            </w:r>
            <w:r w:rsidR="00E47AD8" w:rsidRPr="00591481">
              <w:rPr>
                <w:rFonts w:ascii="Times New Roman" w:eastAsia="Times New Roman" w:hAnsi="Times New Roman" w:cs="Times New Roman"/>
                <w:sz w:val="26"/>
                <w:szCs w:val="26"/>
                <w:lang w:eastAsia="ru-RU"/>
              </w:rPr>
              <w:t>.</w:t>
            </w:r>
          </w:p>
        </w:tc>
        <w:tc>
          <w:tcPr>
            <w:tcW w:w="8467"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eastAsia="Times New Roman" w:hAnsi="Times New Roman" w:cs="Times New Roman"/>
                <w:sz w:val="26"/>
                <w:szCs w:val="26"/>
                <w:lang w:eastAsia="ru-RU"/>
              </w:rPr>
              <w:t>Заседание комиссии по вопросам земельных отношений</w:t>
            </w:r>
          </w:p>
        </w:tc>
        <w:tc>
          <w:tcPr>
            <w:tcW w:w="2082"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eastAsia="Times New Roman" w:hAnsi="Times New Roman" w:cs="Times New Roman"/>
                <w:sz w:val="26"/>
                <w:szCs w:val="26"/>
                <w:lang w:eastAsia="ru-RU"/>
              </w:rPr>
              <w:t>Еженедельно (среда)</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E47AD8"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47AD8"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25</w:t>
            </w:r>
            <w:r w:rsidR="00E47AD8" w:rsidRPr="00591481">
              <w:rPr>
                <w:rFonts w:ascii="Times New Roman" w:eastAsia="Times New Roman" w:hAnsi="Times New Roman" w:cs="Times New Roman"/>
                <w:sz w:val="26"/>
                <w:szCs w:val="26"/>
                <w:lang w:eastAsia="ru-RU"/>
              </w:rPr>
              <w:t>.</w:t>
            </w:r>
          </w:p>
        </w:tc>
        <w:tc>
          <w:tcPr>
            <w:tcW w:w="8467"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eastAsia="Times New Roman" w:hAnsi="Times New Roman" w:cs="Times New Roman"/>
                <w:sz w:val="26"/>
                <w:szCs w:val="26"/>
                <w:lang w:eastAsia="ru-RU"/>
              </w:rPr>
              <w:t>Осуществление контроля за целевым использованием и сохранностью муниципального имущества, переданного в аренду юридическим и физическим лицам</w:t>
            </w:r>
          </w:p>
        </w:tc>
        <w:tc>
          <w:tcPr>
            <w:tcW w:w="2082"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eastAsia="Times New Roman" w:hAnsi="Times New Roman" w:cs="Times New Roman"/>
                <w:sz w:val="26"/>
                <w:szCs w:val="26"/>
                <w:lang w:eastAsia="ru-RU"/>
              </w:rPr>
              <w:t>Постоянно</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E47AD8"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47AD8"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26</w:t>
            </w:r>
            <w:r w:rsidR="00E47AD8" w:rsidRPr="00591481">
              <w:rPr>
                <w:rFonts w:ascii="Times New Roman" w:eastAsia="Times New Roman" w:hAnsi="Times New Roman" w:cs="Times New Roman"/>
                <w:sz w:val="26"/>
                <w:szCs w:val="26"/>
                <w:lang w:eastAsia="ru-RU"/>
              </w:rPr>
              <w:t>.</w:t>
            </w:r>
          </w:p>
        </w:tc>
        <w:tc>
          <w:tcPr>
            <w:tcW w:w="8467" w:type="dxa"/>
          </w:tcPr>
          <w:p w:rsidR="00E47AD8" w:rsidRPr="00591481" w:rsidRDefault="00E47AD8" w:rsidP="00E71137">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Выявление и предупреждение</w:t>
            </w:r>
            <w:r w:rsidR="00E71137">
              <w:rPr>
                <w:rFonts w:ascii="Times New Roman" w:hAnsi="Times New Roman" w:cs="Times New Roman"/>
                <w:sz w:val="26"/>
                <w:szCs w:val="26"/>
              </w:rPr>
              <w:t xml:space="preserve"> нарушений </w:t>
            </w:r>
            <w:r w:rsidRPr="00591481">
              <w:rPr>
                <w:rFonts w:ascii="Times New Roman" w:hAnsi="Times New Roman" w:cs="Times New Roman"/>
                <w:sz w:val="26"/>
                <w:szCs w:val="26"/>
              </w:rPr>
              <w:t xml:space="preserve"> лесного законодательства, предусмотренных </w:t>
            </w:r>
            <w:r w:rsidR="00E71137">
              <w:rPr>
                <w:rFonts w:ascii="Times New Roman" w:hAnsi="Times New Roman" w:cs="Times New Roman"/>
                <w:sz w:val="26"/>
                <w:szCs w:val="26"/>
              </w:rPr>
              <w:t>К</w:t>
            </w:r>
            <w:r w:rsidRPr="00591481">
              <w:rPr>
                <w:rFonts w:ascii="Times New Roman" w:hAnsi="Times New Roman" w:cs="Times New Roman"/>
                <w:sz w:val="26"/>
                <w:szCs w:val="26"/>
              </w:rPr>
              <w:t>одексом РФ об административных правонарушениях, а также иными нормативными правовыми актами</w:t>
            </w:r>
          </w:p>
        </w:tc>
        <w:tc>
          <w:tcPr>
            <w:tcW w:w="2082" w:type="dxa"/>
            <w:vMerge w:val="restart"/>
          </w:tcPr>
          <w:p w:rsidR="00E47AD8" w:rsidRPr="00591481" w:rsidRDefault="00E47AD8" w:rsidP="00E71137">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В течение </w:t>
            </w:r>
            <w:r w:rsidR="00E71137">
              <w:rPr>
                <w:rFonts w:ascii="Times New Roman" w:hAnsi="Times New Roman" w:cs="Times New Roman"/>
                <w:sz w:val="26"/>
                <w:szCs w:val="26"/>
              </w:rPr>
              <w:t>квартала</w:t>
            </w:r>
          </w:p>
        </w:tc>
        <w:tc>
          <w:tcPr>
            <w:tcW w:w="3200" w:type="dxa"/>
            <w:gridSpan w:val="2"/>
            <w:vMerge w:val="restart"/>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муниципального земельного контроля</w:t>
            </w:r>
          </w:p>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E47AD8" w:rsidRPr="00591481" w:rsidRDefault="00E71137"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47AD8"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27</w:t>
            </w:r>
            <w:r w:rsidR="00E47AD8" w:rsidRPr="00591481">
              <w:rPr>
                <w:rFonts w:ascii="Times New Roman" w:eastAsia="Times New Roman" w:hAnsi="Times New Roman" w:cs="Times New Roman"/>
                <w:sz w:val="26"/>
                <w:szCs w:val="26"/>
                <w:lang w:eastAsia="ru-RU"/>
              </w:rPr>
              <w:t>.</w:t>
            </w:r>
          </w:p>
        </w:tc>
        <w:tc>
          <w:tcPr>
            <w:tcW w:w="8467"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Выявление фактов использования земель не по целевому назначению и использования земель с нарушением разрешённого вида использования, предусмотренного территориальным зонированием, а также неиспользованием земельных участков предназначенных для сельскохозяйственного производства либо жилищного и иного строительства в течении срока установленного Федеральным законодательством</w:t>
            </w:r>
          </w:p>
        </w:tc>
        <w:tc>
          <w:tcPr>
            <w:tcW w:w="2082" w:type="dxa"/>
            <w:vMerge/>
          </w:tcPr>
          <w:p w:rsidR="00E47AD8" w:rsidRPr="00591481" w:rsidRDefault="00E47AD8" w:rsidP="00591481">
            <w:pPr>
              <w:suppressAutoHyphens/>
              <w:spacing w:after="0" w:line="240" w:lineRule="auto"/>
              <w:rPr>
                <w:rFonts w:ascii="Times New Roman" w:hAnsi="Times New Roman" w:cs="Times New Roman"/>
                <w:sz w:val="26"/>
                <w:szCs w:val="26"/>
              </w:rPr>
            </w:pP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E47AD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1.28</w:t>
            </w:r>
            <w:r w:rsidR="00E47AD8" w:rsidRPr="00591481">
              <w:rPr>
                <w:rFonts w:ascii="Times New Roman" w:eastAsia="Times New Roman" w:hAnsi="Times New Roman" w:cs="Times New Roman"/>
                <w:sz w:val="26"/>
                <w:szCs w:val="26"/>
                <w:lang w:eastAsia="ru-RU"/>
              </w:rPr>
              <w:t>.</w:t>
            </w:r>
          </w:p>
        </w:tc>
        <w:tc>
          <w:tcPr>
            <w:tcW w:w="8467"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Выявление земельных участков,   самовольно занятых или используемых без документов, удостоверяющих право на землю, оформленных в установленном порядке</w:t>
            </w:r>
          </w:p>
        </w:tc>
        <w:tc>
          <w:tcPr>
            <w:tcW w:w="2082" w:type="dxa"/>
          </w:tcPr>
          <w:p w:rsidR="00E47AD8" w:rsidRPr="00591481" w:rsidRDefault="00E47AD8" w:rsidP="00160BB8">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В течение </w:t>
            </w:r>
            <w:r w:rsidR="00160BB8">
              <w:rPr>
                <w:rFonts w:ascii="Times New Roman" w:hAnsi="Times New Roman" w:cs="Times New Roman"/>
                <w:sz w:val="26"/>
                <w:szCs w:val="26"/>
              </w:rPr>
              <w:t>квартала</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422"/>
        </w:trPr>
        <w:tc>
          <w:tcPr>
            <w:tcW w:w="1139" w:type="dxa"/>
            <w:gridSpan w:val="4"/>
          </w:tcPr>
          <w:p w:rsidR="00E47AD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1.29.</w:t>
            </w:r>
          </w:p>
        </w:tc>
        <w:tc>
          <w:tcPr>
            <w:tcW w:w="8467"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Выявление фактов нарушений переуступки прав пользования землёй</w:t>
            </w:r>
          </w:p>
        </w:tc>
        <w:tc>
          <w:tcPr>
            <w:tcW w:w="2082" w:type="dxa"/>
          </w:tcPr>
          <w:p w:rsidR="00E47AD8" w:rsidRPr="00591481" w:rsidRDefault="00E47AD8" w:rsidP="00160BB8">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В течение </w:t>
            </w:r>
            <w:r w:rsidR="00160BB8">
              <w:rPr>
                <w:rFonts w:ascii="Times New Roman" w:hAnsi="Times New Roman" w:cs="Times New Roman"/>
                <w:sz w:val="26"/>
                <w:szCs w:val="26"/>
              </w:rPr>
              <w:t>квартала</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591481" w:rsidRPr="00591481" w:rsidTr="00FD3A7C">
        <w:trPr>
          <w:trHeight w:val="635"/>
        </w:trPr>
        <w:tc>
          <w:tcPr>
            <w:tcW w:w="1139" w:type="dxa"/>
            <w:gridSpan w:val="4"/>
          </w:tcPr>
          <w:p w:rsidR="00E47AD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1.30.</w:t>
            </w:r>
          </w:p>
        </w:tc>
        <w:tc>
          <w:tcPr>
            <w:tcW w:w="8467" w:type="dxa"/>
          </w:tcPr>
          <w:p w:rsidR="00E47AD8" w:rsidRPr="00591481" w:rsidRDefault="00E47AD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Контроль за использованием земельных участков расположенных в рекреационной зоне</w:t>
            </w:r>
          </w:p>
        </w:tc>
        <w:tc>
          <w:tcPr>
            <w:tcW w:w="2082" w:type="dxa"/>
          </w:tcPr>
          <w:p w:rsidR="00E47AD8" w:rsidRPr="00591481" w:rsidRDefault="00160BB8" w:rsidP="00160BB8">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В течение квартала</w:t>
            </w:r>
          </w:p>
        </w:tc>
        <w:tc>
          <w:tcPr>
            <w:tcW w:w="3200" w:type="dxa"/>
            <w:gridSpan w:val="2"/>
            <w:vMerge/>
          </w:tcPr>
          <w:p w:rsidR="00E47AD8" w:rsidRPr="00591481" w:rsidRDefault="00E47AD8" w:rsidP="00591481">
            <w:pPr>
              <w:suppressAutoHyphens/>
              <w:spacing w:after="0" w:line="240" w:lineRule="auto"/>
              <w:ind w:right="57"/>
              <w:rPr>
                <w:rFonts w:ascii="Times New Roman" w:eastAsia="Times New Roman" w:hAnsi="Times New Roman" w:cs="Times New Roman"/>
                <w:sz w:val="26"/>
                <w:szCs w:val="26"/>
                <w:lang w:eastAsia="ru-RU"/>
              </w:rPr>
            </w:pPr>
          </w:p>
        </w:tc>
      </w:tr>
      <w:tr w:rsidR="007D5E4E" w:rsidRPr="00591481" w:rsidTr="00FD3A7C">
        <w:trPr>
          <w:trHeight w:val="635"/>
        </w:trPr>
        <w:tc>
          <w:tcPr>
            <w:tcW w:w="1139" w:type="dxa"/>
            <w:gridSpan w:val="4"/>
          </w:tcPr>
          <w:p w:rsidR="007D5E4E"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D5E4E" w:rsidRPr="005914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1</w:t>
            </w:r>
            <w:r w:rsidR="007D5E4E" w:rsidRPr="00591481">
              <w:rPr>
                <w:rFonts w:ascii="Times New Roman" w:eastAsia="Times New Roman" w:hAnsi="Times New Roman" w:cs="Times New Roman"/>
                <w:sz w:val="26"/>
                <w:szCs w:val="26"/>
                <w:lang w:eastAsia="ru-RU"/>
              </w:rPr>
              <w:t>.</w:t>
            </w:r>
          </w:p>
        </w:tc>
        <w:tc>
          <w:tcPr>
            <w:tcW w:w="8467" w:type="dxa"/>
          </w:tcPr>
          <w:p w:rsidR="007D5E4E" w:rsidRPr="00591481" w:rsidRDefault="007D5E4E" w:rsidP="00E71137">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Выявление фактов уничтожения, самовольного снятия и  перемещения плодородного слоя почвы, а также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w:t>
            </w:r>
            <w:r w:rsidRPr="00591481">
              <w:rPr>
                <w:rFonts w:ascii="Times New Roman" w:hAnsi="Times New Roman" w:cs="Times New Roman"/>
                <w:sz w:val="26"/>
                <w:szCs w:val="26"/>
              </w:rPr>
              <w:lastRenderedPageBreak/>
              <w:t>отходами производства и потребления</w:t>
            </w:r>
          </w:p>
        </w:tc>
        <w:tc>
          <w:tcPr>
            <w:tcW w:w="2082" w:type="dxa"/>
          </w:tcPr>
          <w:p w:rsidR="007D5E4E" w:rsidRPr="00591481" w:rsidRDefault="007D5E4E" w:rsidP="00160BB8">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lastRenderedPageBreak/>
              <w:t xml:space="preserve">В течение </w:t>
            </w:r>
            <w:r w:rsidR="00160BB8">
              <w:rPr>
                <w:rFonts w:ascii="Times New Roman" w:hAnsi="Times New Roman" w:cs="Times New Roman"/>
                <w:sz w:val="26"/>
                <w:szCs w:val="26"/>
              </w:rPr>
              <w:t>квартала</w:t>
            </w:r>
          </w:p>
        </w:tc>
        <w:tc>
          <w:tcPr>
            <w:tcW w:w="3200" w:type="dxa"/>
            <w:gridSpan w:val="2"/>
            <w:vMerge/>
          </w:tcPr>
          <w:p w:rsidR="007D5E4E" w:rsidRPr="00591481" w:rsidRDefault="007D5E4E" w:rsidP="00591481">
            <w:pPr>
              <w:suppressAutoHyphens/>
              <w:spacing w:after="0" w:line="240" w:lineRule="auto"/>
              <w:ind w:right="57"/>
              <w:rPr>
                <w:rFonts w:ascii="Times New Roman" w:eastAsia="Times New Roman" w:hAnsi="Times New Roman" w:cs="Times New Roman"/>
                <w:sz w:val="26"/>
                <w:szCs w:val="26"/>
                <w:lang w:eastAsia="ru-RU"/>
              </w:rPr>
            </w:pPr>
          </w:p>
        </w:tc>
      </w:tr>
      <w:tr w:rsidR="007D5E4E" w:rsidRPr="00591481" w:rsidTr="00FD3A7C">
        <w:trPr>
          <w:trHeight w:val="635"/>
        </w:trPr>
        <w:tc>
          <w:tcPr>
            <w:tcW w:w="1139" w:type="dxa"/>
            <w:gridSpan w:val="4"/>
          </w:tcPr>
          <w:p w:rsidR="007D5E4E"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w:t>
            </w:r>
            <w:r w:rsidR="007D5E4E"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32</w:t>
            </w:r>
            <w:r w:rsidR="007D5E4E" w:rsidRPr="00591481">
              <w:rPr>
                <w:rFonts w:ascii="Times New Roman" w:eastAsia="Times New Roman" w:hAnsi="Times New Roman" w:cs="Times New Roman"/>
                <w:sz w:val="26"/>
                <w:szCs w:val="26"/>
                <w:lang w:eastAsia="ru-RU"/>
              </w:rPr>
              <w:t>.</w:t>
            </w:r>
          </w:p>
        </w:tc>
        <w:tc>
          <w:tcPr>
            <w:tcW w:w="8467" w:type="dxa"/>
          </w:tcPr>
          <w:p w:rsidR="007D5E4E" w:rsidRPr="00591481" w:rsidRDefault="007D5E4E" w:rsidP="00E71137">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Оказание практической и методической помощи сельским поселениям Спасского муниципального района по оформлению права муниципальной собственности на невостребованные земельные доли</w:t>
            </w:r>
          </w:p>
        </w:tc>
        <w:tc>
          <w:tcPr>
            <w:tcW w:w="2082" w:type="dxa"/>
          </w:tcPr>
          <w:p w:rsidR="007D5E4E" w:rsidRPr="00591481" w:rsidRDefault="007D5E4E" w:rsidP="00160BB8">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В течение </w:t>
            </w:r>
            <w:r w:rsidR="00160BB8">
              <w:rPr>
                <w:rFonts w:ascii="Times New Roman" w:hAnsi="Times New Roman" w:cs="Times New Roman"/>
                <w:sz w:val="26"/>
                <w:szCs w:val="26"/>
              </w:rPr>
              <w:t>квартала</w:t>
            </w:r>
          </w:p>
        </w:tc>
        <w:tc>
          <w:tcPr>
            <w:tcW w:w="3200" w:type="dxa"/>
            <w:gridSpan w:val="2"/>
            <w:vMerge/>
          </w:tcPr>
          <w:p w:rsidR="007D5E4E" w:rsidRPr="00591481" w:rsidRDefault="007D5E4E" w:rsidP="00591481">
            <w:pPr>
              <w:suppressAutoHyphens/>
              <w:spacing w:after="0" w:line="240" w:lineRule="auto"/>
              <w:ind w:right="57"/>
              <w:rPr>
                <w:rFonts w:ascii="Times New Roman" w:eastAsia="Times New Roman" w:hAnsi="Times New Roman" w:cs="Times New Roman"/>
                <w:sz w:val="26"/>
                <w:szCs w:val="26"/>
                <w:lang w:eastAsia="ru-RU"/>
              </w:rPr>
            </w:pPr>
          </w:p>
        </w:tc>
      </w:tr>
      <w:tr w:rsidR="007D5E4E" w:rsidRPr="00591481" w:rsidTr="00FD3A7C">
        <w:trPr>
          <w:trHeight w:val="635"/>
        </w:trPr>
        <w:tc>
          <w:tcPr>
            <w:tcW w:w="1139" w:type="dxa"/>
            <w:gridSpan w:val="4"/>
          </w:tcPr>
          <w:p w:rsidR="007D5E4E"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D5E4E"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33</w:t>
            </w:r>
            <w:r w:rsidR="007D5E4E" w:rsidRPr="00591481">
              <w:rPr>
                <w:rFonts w:ascii="Times New Roman" w:eastAsia="Times New Roman" w:hAnsi="Times New Roman" w:cs="Times New Roman"/>
                <w:sz w:val="26"/>
                <w:szCs w:val="26"/>
                <w:lang w:eastAsia="ru-RU"/>
              </w:rPr>
              <w:t>.</w:t>
            </w:r>
          </w:p>
        </w:tc>
        <w:tc>
          <w:tcPr>
            <w:tcW w:w="8467" w:type="dxa"/>
          </w:tcPr>
          <w:p w:rsidR="007D5E4E" w:rsidRPr="00591481" w:rsidRDefault="007D5E4E" w:rsidP="00E71137">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Проведение проверок земельных участков сданных в аренду в рамках контроля за соблюдением условий договора</w:t>
            </w:r>
          </w:p>
        </w:tc>
        <w:tc>
          <w:tcPr>
            <w:tcW w:w="2082" w:type="dxa"/>
          </w:tcPr>
          <w:p w:rsidR="007D5E4E" w:rsidRPr="00591481" w:rsidRDefault="007D5E4E" w:rsidP="00160BB8">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В течение </w:t>
            </w:r>
            <w:r w:rsidR="00160BB8">
              <w:rPr>
                <w:rFonts w:ascii="Times New Roman" w:hAnsi="Times New Roman" w:cs="Times New Roman"/>
                <w:sz w:val="26"/>
                <w:szCs w:val="26"/>
              </w:rPr>
              <w:t>квартала</w:t>
            </w:r>
          </w:p>
        </w:tc>
        <w:tc>
          <w:tcPr>
            <w:tcW w:w="3200" w:type="dxa"/>
            <w:gridSpan w:val="2"/>
            <w:vMerge/>
          </w:tcPr>
          <w:p w:rsidR="007D5E4E" w:rsidRPr="00591481" w:rsidRDefault="007D5E4E" w:rsidP="00591481">
            <w:pPr>
              <w:suppressAutoHyphens/>
              <w:spacing w:after="0" w:line="240" w:lineRule="auto"/>
              <w:ind w:right="57"/>
              <w:rPr>
                <w:rFonts w:ascii="Times New Roman" w:eastAsia="Times New Roman" w:hAnsi="Times New Roman" w:cs="Times New Roman"/>
                <w:sz w:val="26"/>
                <w:szCs w:val="26"/>
                <w:lang w:eastAsia="ru-RU"/>
              </w:rPr>
            </w:pPr>
          </w:p>
        </w:tc>
      </w:tr>
      <w:tr w:rsidR="007D5E4E" w:rsidRPr="00591481" w:rsidTr="00FD3A7C">
        <w:trPr>
          <w:trHeight w:val="635"/>
        </w:trPr>
        <w:tc>
          <w:tcPr>
            <w:tcW w:w="1139" w:type="dxa"/>
            <w:gridSpan w:val="4"/>
          </w:tcPr>
          <w:p w:rsidR="007D5E4E"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D5E4E"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34</w:t>
            </w:r>
            <w:r w:rsidR="007D5E4E" w:rsidRPr="00591481">
              <w:rPr>
                <w:rFonts w:ascii="Times New Roman" w:eastAsia="Times New Roman" w:hAnsi="Times New Roman" w:cs="Times New Roman"/>
                <w:sz w:val="26"/>
                <w:szCs w:val="26"/>
                <w:lang w:eastAsia="ru-RU"/>
              </w:rPr>
              <w:t>.</w:t>
            </w:r>
          </w:p>
        </w:tc>
        <w:tc>
          <w:tcPr>
            <w:tcW w:w="8467" w:type="dxa"/>
          </w:tcPr>
          <w:p w:rsidR="007D5E4E" w:rsidRPr="00591481" w:rsidRDefault="007D5E4E" w:rsidP="00E71137">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Рассмотрение жалоб и заявлений по вопросам нарушения законодательства в сфере земельных отношений</w:t>
            </w:r>
          </w:p>
        </w:tc>
        <w:tc>
          <w:tcPr>
            <w:tcW w:w="2082" w:type="dxa"/>
          </w:tcPr>
          <w:p w:rsidR="007D5E4E" w:rsidRPr="00591481" w:rsidRDefault="007D5E4E" w:rsidP="00E71137">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Весь период</w:t>
            </w:r>
          </w:p>
        </w:tc>
        <w:tc>
          <w:tcPr>
            <w:tcW w:w="3200" w:type="dxa"/>
            <w:gridSpan w:val="2"/>
            <w:vMerge/>
          </w:tcPr>
          <w:p w:rsidR="007D5E4E" w:rsidRPr="00591481" w:rsidRDefault="007D5E4E" w:rsidP="00591481">
            <w:pPr>
              <w:suppressAutoHyphens/>
              <w:spacing w:after="0" w:line="240" w:lineRule="auto"/>
              <w:ind w:right="57"/>
              <w:rPr>
                <w:rFonts w:ascii="Times New Roman" w:eastAsia="Times New Roman" w:hAnsi="Times New Roman" w:cs="Times New Roman"/>
                <w:sz w:val="26"/>
                <w:szCs w:val="26"/>
                <w:lang w:eastAsia="ru-RU"/>
              </w:rPr>
            </w:pPr>
          </w:p>
        </w:tc>
      </w:tr>
      <w:tr w:rsidR="007D5E4E" w:rsidRPr="00591481" w:rsidTr="00FD3A7C">
        <w:trPr>
          <w:cantSplit/>
        </w:trPr>
        <w:tc>
          <w:tcPr>
            <w:tcW w:w="14888" w:type="dxa"/>
            <w:gridSpan w:val="8"/>
          </w:tcPr>
          <w:p w:rsidR="007D5E4E" w:rsidRPr="00591481" w:rsidRDefault="007D5E4E" w:rsidP="00591481">
            <w:pPr>
              <w:suppressAutoHyphens/>
              <w:spacing w:after="0" w:line="240" w:lineRule="auto"/>
              <w:ind w:right="57"/>
              <w:rPr>
                <w:rFonts w:ascii="Times New Roman" w:eastAsia="Times New Roman" w:hAnsi="Times New Roman" w:cs="Times New Roman"/>
                <w:sz w:val="26"/>
                <w:szCs w:val="26"/>
                <w:lang w:eastAsia="ru-RU"/>
              </w:rPr>
            </w:pPr>
          </w:p>
          <w:p w:rsidR="007D5E4E" w:rsidRPr="00591481" w:rsidRDefault="007D5E4E" w:rsidP="00160BB8">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b/>
                <w:sz w:val="26"/>
                <w:szCs w:val="26"/>
                <w:lang w:eastAsia="ru-RU"/>
              </w:rPr>
              <w:t>ЗАДАЧА № 2.  Проведение весенне-полевых, уборочных работ в оптимальные агротехнические сроки. Прохождение летне-пастбищного пери</w:t>
            </w:r>
            <w:r w:rsidR="00160BB8">
              <w:rPr>
                <w:rFonts w:ascii="Times New Roman" w:eastAsia="Times New Roman" w:hAnsi="Times New Roman" w:cs="Times New Roman"/>
                <w:b/>
                <w:sz w:val="26"/>
                <w:szCs w:val="26"/>
                <w:lang w:eastAsia="ru-RU"/>
              </w:rPr>
              <w:t>ода общественного животноводства</w:t>
            </w: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2.1.</w:t>
            </w:r>
          </w:p>
        </w:tc>
        <w:tc>
          <w:tcPr>
            <w:tcW w:w="8467" w:type="dxa"/>
          </w:tcPr>
          <w:p w:rsidR="00160BB8" w:rsidRPr="00591481" w:rsidRDefault="00160BB8" w:rsidP="00160BB8">
            <w:pPr>
              <w:tabs>
                <w:tab w:val="left" w:pos="3285"/>
              </w:tabs>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Проведение районных совещаний с руководителями и специалистами сельскохозяйственных предприятий всех форм собственности: </w:t>
            </w:r>
          </w:p>
          <w:p w:rsidR="00160BB8" w:rsidRPr="00160BB8" w:rsidRDefault="00160BB8" w:rsidP="00160BB8">
            <w:pPr>
              <w:pStyle w:val="ae"/>
              <w:numPr>
                <w:ilvl w:val="0"/>
                <w:numId w:val="9"/>
              </w:numPr>
              <w:tabs>
                <w:tab w:val="left" w:pos="3285"/>
              </w:tabs>
              <w:spacing w:after="0" w:line="240" w:lineRule="auto"/>
              <w:rPr>
                <w:rFonts w:ascii="Times New Roman" w:hAnsi="Times New Roman" w:cs="Times New Roman"/>
                <w:sz w:val="26"/>
                <w:szCs w:val="26"/>
              </w:rPr>
            </w:pPr>
            <w:r w:rsidRPr="00160BB8">
              <w:rPr>
                <w:rFonts w:ascii="Times New Roman" w:hAnsi="Times New Roman" w:cs="Times New Roman"/>
                <w:sz w:val="26"/>
                <w:szCs w:val="26"/>
              </w:rPr>
              <w:t>об условиях кредитования сельскохозяйственных работ в 2015 году с участием управляющего ДО Приморского РФ ОАО «Россельхозбанк»;</w:t>
            </w:r>
          </w:p>
          <w:p w:rsidR="00160BB8" w:rsidRPr="00160BB8" w:rsidRDefault="00160BB8" w:rsidP="00160BB8">
            <w:pPr>
              <w:pStyle w:val="ae"/>
              <w:numPr>
                <w:ilvl w:val="0"/>
                <w:numId w:val="9"/>
              </w:numPr>
              <w:tabs>
                <w:tab w:val="left" w:pos="3285"/>
              </w:tabs>
              <w:spacing w:after="0" w:line="240" w:lineRule="auto"/>
              <w:rPr>
                <w:rFonts w:ascii="Times New Roman" w:hAnsi="Times New Roman" w:cs="Times New Roman"/>
                <w:sz w:val="26"/>
                <w:szCs w:val="26"/>
              </w:rPr>
            </w:pPr>
            <w:r>
              <w:rPr>
                <w:rFonts w:ascii="Times New Roman" w:hAnsi="Times New Roman" w:cs="Times New Roman"/>
                <w:sz w:val="26"/>
                <w:szCs w:val="26"/>
              </w:rPr>
              <w:t>2)</w:t>
            </w:r>
            <w:r w:rsidRPr="00160BB8">
              <w:rPr>
                <w:rFonts w:ascii="Times New Roman" w:hAnsi="Times New Roman" w:cs="Times New Roman"/>
                <w:sz w:val="26"/>
                <w:szCs w:val="26"/>
              </w:rPr>
              <w:t xml:space="preserve"> об итогах  работы отрасли животноводства в 2015 году и 1 квартале 2016 года и задачах по производству молока и мяса на текущий год. О планах по заготовке кормов в 2016 году;</w:t>
            </w:r>
          </w:p>
        </w:tc>
        <w:tc>
          <w:tcPr>
            <w:tcW w:w="2082" w:type="dxa"/>
          </w:tcPr>
          <w:p w:rsidR="00160BB8" w:rsidRPr="00591481" w:rsidRDefault="00160BB8" w:rsidP="00160BB8">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   Май      </w:t>
            </w:r>
          </w:p>
          <w:p w:rsidR="00160BB8" w:rsidRPr="00591481" w:rsidRDefault="00160BB8" w:rsidP="00591481">
            <w:pPr>
              <w:tabs>
                <w:tab w:val="left" w:pos="3285"/>
              </w:tabs>
              <w:spacing w:after="0" w:line="240" w:lineRule="auto"/>
              <w:rPr>
                <w:rFonts w:ascii="Times New Roman" w:hAnsi="Times New Roman" w:cs="Times New Roman"/>
                <w:sz w:val="26"/>
                <w:szCs w:val="26"/>
              </w:rPr>
            </w:pPr>
          </w:p>
        </w:tc>
        <w:tc>
          <w:tcPr>
            <w:tcW w:w="3200" w:type="dxa"/>
            <w:gridSpan w:val="2"/>
            <w:vMerge w:val="restart"/>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Отдел сельского </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хозяйства</w:t>
            </w:r>
          </w:p>
          <w:p w:rsidR="00160BB8" w:rsidRPr="00591481" w:rsidRDefault="00160BB8"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w:t>
            </w:r>
            <w:r w:rsidRPr="00591481">
              <w:rPr>
                <w:rFonts w:ascii="Times New Roman" w:eastAsia="Times New Roman" w:hAnsi="Times New Roman" w:cs="Times New Roman"/>
                <w:sz w:val="26"/>
                <w:szCs w:val="26"/>
                <w:lang w:eastAsia="ru-RU"/>
              </w:rPr>
              <w:t>2.</w:t>
            </w:r>
          </w:p>
        </w:tc>
        <w:tc>
          <w:tcPr>
            <w:tcW w:w="8467" w:type="dxa"/>
          </w:tcPr>
          <w:p w:rsidR="00160BB8" w:rsidRPr="00591481" w:rsidRDefault="00160BB8" w:rsidP="00160BB8">
            <w:pPr>
              <w:tabs>
                <w:tab w:val="left" w:pos="3285"/>
              </w:tabs>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Участие в проведении  ежегодного технического осмотра самоходной сельскохозяйственной техники  в сельскохозяйственных предприятиях района</w:t>
            </w:r>
          </w:p>
        </w:tc>
        <w:tc>
          <w:tcPr>
            <w:tcW w:w="2082" w:type="dxa"/>
          </w:tcPr>
          <w:p w:rsidR="00160BB8" w:rsidRPr="00591481" w:rsidRDefault="00160BB8" w:rsidP="00160BB8">
            <w:pPr>
              <w:tabs>
                <w:tab w:val="left" w:pos="3285"/>
              </w:tabs>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Апрель</w:t>
            </w:r>
          </w:p>
          <w:p w:rsidR="00160BB8" w:rsidRPr="00591481" w:rsidRDefault="00160BB8" w:rsidP="00160BB8">
            <w:pPr>
              <w:tabs>
                <w:tab w:val="left" w:pos="3285"/>
              </w:tabs>
              <w:suppressAutoHyphens/>
              <w:spacing w:after="0" w:line="240" w:lineRule="auto"/>
              <w:rPr>
                <w:rFonts w:ascii="Times New Roman" w:hAnsi="Times New Roman" w:cs="Times New Roman"/>
                <w:sz w:val="26"/>
                <w:szCs w:val="26"/>
              </w:rPr>
            </w:pPr>
          </w:p>
        </w:tc>
        <w:tc>
          <w:tcPr>
            <w:tcW w:w="3200" w:type="dxa"/>
            <w:gridSpan w:val="2"/>
            <w:vMerge/>
          </w:tcPr>
          <w:p w:rsidR="00160BB8" w:rsidRPr="00591481" w:rsidRDefault="00160BB8"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3</w:t>
            </w:r>
            <w:r w:rsidRPr="00591481">
              <w:rPr>
                <w:rFonts w:ascii="Times New Roman" w:eastAsia="Times New Roman" w:hAnsi="Times New Roman" w:cs="Times New Roman"/>
                <w:sz w:val="26"/>
                <w:szCs w:val="26"/>
                <w:lang w:eastAsia="ru-RU"/>
              </w:rPr>
              <w:t>.</w:t>
            </w:r>
          </w:p>
        </w:tc>
        <w:tc>
          <w:tcPr>
            <w:tcW w:w="8467" w:type="dxa"/>
          </w:tcPr>
          <w:p w:rsidR="00160BB8" w:rsidRPr="00591481" w:rsidRDefault="00160BB8" w:rsidP="00591481">
            <w:pPr>
              <w:tabs>
                <w:tab w:val="left" w:pos="3285"/>
              </w:tabs>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Анализ финансово - экономической деятельности сельхозтоваропроизводителей</w:t>
            </w:r>
          </w:p>
        </w:tc>
        <w:tc>
          <w:tcPr>
            <w:tcW w:w="2082" w:type="dxa"/>
          </w:tcPr>
          <w:p w:rsidR="00160BB8" w:rsidRPr="00591481" w:rsidRDefault="00160BB8" w:rsidP="00591481">
            <w:pPr>
              <w:tabs>
                <w:tab w:val="left" w:pos="3285"/>
              </w:tabs>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Ежеквартально</w:t>
            </w:r>
          </w:p>
        </w:tc>
        <w:tc>
          <w:tcPr>
            <w:tcW w:w="3200" w:type="dxa"/>
            <w:gridSpan w:val="2"/>
            <w:vMerge/>
          </w:tcPr>
          <w:p w:rsidR="00160BB8" w:rsidRPr="00591481" w:rsidRDefault="00160BB8"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4</w:t>
            </w:r>
            <w:r w:rsidRPr="00591481">
              <w:rPr>
                <w:rFonts w:ascii="Times New Roman" w:eastAsia="Times New Roman" w:hAnsi="Times New Roman" w:cs="Times New Roman"/>
                <w:sz w:val="26"/>
                <w:szCs w:val="26"/>
                <w:lang w:eastAsia="ru-RU"/>
              </w:rPr>
              <w:t>.</w:t>
            </w:r>
          </w:p>
        </w:tc>
        <w:tc>
          <w:tcPr>
            <w:tcW w:w="8467" w:type="dxa"/>
          </w:tcPr>
          <w:p w:rsidR="00160BB8" w:rsidRPr="00591481" w:rsidRDefault="00160BB8" w:rsidP="00591481">
            <w:pPr>
              <w:tabs>
                <w:tab w:val="left" w:pos="3285"/>
              </w:tabs>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Организация работы по привлечению граждан для участия в федеральных и краевых программах по грантовой поддержке начинающих фермеров и созданию сельскохозяйственных кооперативов</w:t>
            </w:r>
          </w:p>
        </w:tc>
        <w:tc>
          <w:tcPr>
            <w:tcW w:w="2082" w:type="dxa"/>
          </w:tcPr>
          <w:p w:rsidR="00160BB8" w:rsidRPr="00591481" w:rsidRDefault="00160BB8" w:rsidP="00160BB8">
            <w:pPr>
              <w:tabs>
                <w:tab w:val="left" w:pos="3285"/>
              </w:tabs>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В течение </w:t>
            </w:r>
            <w:r>
              <w:rPr>
                <w:rFonts w:ascii="Times New Roman" w:hAnsi="Times New Roman" w:cs="Times New Roman"/>
                <w:sz w:val="26"/>
                <w:szCs w:val="26"/>
              </w:rPr>
              <w:t>квартала</w:t>
            </w:r>
          </w:p>
        </w:tc>
        <w:tc>
          <w:tcPr>
            <w:tcW w:w="3200" w:type="dxa"/>
            <w:gridSpan w:val="2"/>
            <w:vMerge/>
          </w:tcPr>
          <w:p w:rsidR="00160BB8" w:rsidRPr="00591481" w:rsidRDefault="00160BB8" w:rsidP="00160BB8">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5.</w:t>
            </w:r>
          </w:p>
        </w:tc>
        <w:tc>
          <w:tcPr>
            <w:tcW w:w="8467" w:type="dxa"/>
          </w:tcPr>
          <w:p w:rsidR="00160BB8" w:rsidRPr="00591481" w:rsidRDefault="00160BB8" w:rsidP="00591481">
            <w:pPr>
              <w:tabs>
                <w:tab w:val="left" w:pos="3285"/>
              </w:tabs>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Мониторинг начисления и уплаты налогов сельхозпредприятиями района, работа по задолженности с хозяйствами</w:t>
            </w:r>
          </w:p>
        </w:tc>
        <w:tc>
          <w:tcPr>
            <w:tcW w:w="2082" w:type="dxa"/>
          </w:tcPr>
          <w:p w:rsidR="00160BB8" w:rsidRPr="00591481" w:rsidRDefault="00160BB8" w:rsidP="00591481">
            <w:pPr>
              <w:tabs>
                <w:tab w:val="left" w:pos="3285"/>
              </w:tabs>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Ежеквартально</w:t>
            </w:r>
          </w:p>
        </w:tc>
        <w:tc>
          <w:tcPr>
            <w:tcW w:w="3200" w:type="dxa"/>
            <w:gridSpan w:val="2"/>
            <w:vMerge/>
          </w:tcPr>
          <w:p w:rsidR="00160BB8" w:rsidRPr="00591481" w:rsidRDefault="00160BB8"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w:t>
            </w:r>
          </w:p>
        </w:tc>
        <w:tc>
          <w:tcPr>
            <w:tcW w:w="8467" w:type="dxa"/>
          </w:tcPr>
          <w:p w:rsidR="00160BB8" w:rsidRPr="00591481" w:rsidRDefault="00160BB8" w:rsidP="00591481">
            <w:pPr>
              <w:tabs>
                <w:tab w:val="left" w:pos="3285"/>
              </w:tabs>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Оказание практической и методической помощи для получения грантов </w:t>
            </w:r>
            <w:r w:rsidRPr="00591481">
              <w:rPr>
                <w:rFonts w:ascii="Times New Roman" w:hAnsi="Times New Roman" w:cs="Times New Roman"/>
                <w:sz w:val="26"/>
                <w:szCs w:val="26"/>
              </w:rPr>
              <w:lastRenderedPageBreak/>
              <w:t>для создания и развития начинающих крестьянских (фермерских) хозяйств, единовременной помощи на их бытовое обустройство, и грантов на развитие семейных животноводческих ферм</w:t>
            </w:r>
          </w:p>
        </w:tc>
        <w:tc>
          <w:tcPr>
            <w:tcW w:w="2082" w:type="dxa"/>
          </w:tcPr>
          <w:p w:rsidR="00160BB8" w:rsidRPr="00591481" w:rsidRDefault="00160BB8" w:rsidP="00160BB8">
            <w:pPr>
              <w:tabs>
                <w:tab w:val="left" w:pos="3285"/>
              </w:tabs>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lastRenderedPageBreak/>
              <w:t xml:space="preserve">В течение </w:t>
            </w:r>
            <w:r>
              <w:rPr>
                <w:rFonts w:ascii="Times New Roman" w:hAnsi="Times New Roman" w:cs="Times New Roman"/>
                <w:sz w:val="26"/>
                <w:szCs w:val="26"/>
              </w:rPr>
              <w:lastRenderedPageBreak/>
              <w:t>квартала</w:t>
            </w:r>
          </w:p>
        </w:tc>
        <w:tc>
          <w:tcPr>
            <w:tcW w:w="3200" w:type="dxa"/>
            <w:gridSpan w:val="2"/>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lastRenderedPageBreak/>
              <w:t xml:space="preserve">Отдел муниципального </w:t>
            </w:r>
            <w:r w:rsidRPr="00591481">
              <w:rPr>
                <w:rFonts w:ascii="Times New Roman" w:eastAsia="Times New Roman" w:hAnsi="Times New Roman" w:cs="Times New Roman"/>
                <w:sz w:val="26"/>
                <w:szCs w:val="26"/>
                <w:lang w:eastAsia="ru-RU"/>
              </w:rPr>
              <w:lastRenderedPageBreak/>
              <w:t>земельного контроля</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4888" w:type="dxa"/>
            <w:gridSpan w:val="8"/>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lastRenderedPageBreak/>
              <w:t xml:space="preserve"> </w:t>
            </w:r>
          </w:p>
          <w:p w:rsidR="00160BB8" w:rsidRPr="00591481" w:rsidRDefault="00160BB8" w:rsidP="00591481">
            <w:pPr>
              <w:suppressAutoHyphens/>
              <w:spacing w:after="0" w:line="240" w:lineRule="auto"/>
              <w:ind w:right="57"/>
              <w:rPr>
                <w:rFonts w:ascii="Times New Roman" w:eastAsia="Times New Roman" w:hAnsi="Times New Roman" w:cs="Times New Roman"/>
                <w:b/>
                <w:sz w:val="26"/>
                <w:szCs w:val="26"/>
                <w:lang w:eastAsia="ru-RU"/>
              </w:rPr>
            </w:pPr>
            <w:r w:rsidRPr="00591481">
              <w:rPr>
                <w:rFonts w:ascii="Times New Roman" w:eastAsia="Times New Roman" w:hAnsi="Times New Roman" w:cs="Times New Roman"/>
                <w:b/>
                <w:sz w:val="26"/>
                <w:szCs w:val="26"/>
                <w:lang w:eastAsia="ru-RU"/>
              </w:rPr>
              <w:t>ЗАДАЧА № 3. Обеспечение  социальной стабильности на территории Спасского муниципального района</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1.</w:t>
            </w:r>
          </w:p>
        </w:tc>
        <w:tc>
          <w:tcPr>
            <w:tcW w:w="8467"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Проведение заседаний рабочей группы по снижению неформальной занятости, легализации «серой заработной платы», повышению собираемости страховых взносов во внебюджетные фонды.</w:t>
            </w:r>
          </w:p>
        </w:tc>
        <w:tc>
          <w:tcPr>
            <w:tcW w:w="2082" w:type="dxa"/>
          </w:tcPr>
          <w:p w:rsidR="00160BB8" w:rsidRPr="00591481" w:rsidRDefault="00160BB8" w:rsidP="00591481">
            <w:pPr>
              <w:spacing w:after="0" w:line="240" w:lineRule="auto"/>
              <w:rPr>
                <w:rFonts w:ascii="Times New Roman" w:hAnsi="Times New Roman" w:cs="Times New Roman"/>
                <w:sz w:val="26"/>
                <w:szCs w:val="26"/>
              </w:rPr>
            </w:pPr>
          </w:p>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 мере необходимости</w:t>
            </w:r>
          </w:p>
        </w:tc>
        <w:tc>
          <w:tcPr>
            <w:tcW w:w="3200" w:type="dxa"/>
            <w:gridSpan w:val="2"/>
            <w:vMerge w:val="restart"/>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экономики</w:t>
            </w: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591481">
              <w:rPr>
                <w:rFonts w:ascii="Times New Roman" w:eastAsia="Times New Roman" w:hAnsi="Times New Roman" w:cs="Times New Roman"/>
                <w:sz w:val="26"/>
                <w:szCs w:val="26"/>
                <w:lang w:eastAsia="ru-RU"/>
              </w:rPr>
              <w:t>2.</w:t>
            </w:r>
          </w:p>
        </w:tc>
        <w:tc>
          <w:tcPr>
            <w:tcW w:w="8467"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Прием документов от заявителей в целях присвоения статуса малоимущего</w:t>
            </w:r>
          </w:p>
        </w:tc>
        <w:tc>
          <w:tcPr>
            <w:tcW w:w="2082"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 мере поступления документов</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.3</w:t>
            </w:r>
            <w:r w:rsidRPr="00591481">
              <w:rPr>
                <w:rFonts w:ascii="Times New Roman" w:eastAsia="Times New Roman" w:hAnsi="Times New Roman" w:cs="Times New Roman"/>
                <w:sz w:val="26"/>
                <w:szCs w:val="26"/>
                <w:lang w:eastAsia="ru-RU"/>
              </w:rPr>
              <w:t>.</w:t>
            </w:r>
          </w:p>
        </w:tc>
        <w:tc>
          <w:tcPr>
            <w:tcW w:w="8467"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Содействие в организации своевременного обучения по охране труда руководителей и главных специалистов организаций всех форм собственности</w:t>
            </w:r>
          </w:p>
        </w:tc>
        <w:tc>
          <w:tcPr>
            <w:tcW w:w="2082"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 мере поступления документов</w:t>
            </w:r>
          </w:p>
        </w:tc>
        <w:tc>
          <w:tcPr>
            <w:tcW w:w="3200" w:type="dxa"/>
            <w:gridSpan w:val="2"/>
            <w:vMerge w:val="restart"/>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Специалист управления</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 по охране труда</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.4</w:t>
            </w:r>
            <w:r w:rsidRPr="00591481">
              <w:rPr>
                <w:rFonts w:ascii="Times New Roman" w:eastAsia="Times New Roman" w:hAnsi="Times New Roman" w:cs="Times New Roman"/>
                <w:sz w:val="26"/>
                <w:szCs w:val="26"/>
                <w:lang w:eastAsia="ru-RU"/>
              </w:rPr>
              <w:t>.</w:t>
            </w:r>
          </w:p>
        </w:tc>
        <w:tc>
          <w:tcPr>
            <w:tcW w:w="8467" w:type="dxa"/>
          </w:tcPr>
          <w:p w:rsidR="00160BB8" w:rsidRPr="00591481" w:rsidRDefault="00160BB8" w:rsidP="00160BB8">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Заседание МВК по охране труда </w:t>
            </w:r>
          </w:p>
        </w:tc>
        <w:tc>
          <w:tcPr>
            <w:tcW w:w="2082" w:type="dxa"/>
          </w:tcPr>
          <w:p w:rsidR="00160BB8" w:rsidRPr="00591481" w:rsidRDefault="00160BB8" w:rsidP="00160BB8">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Ежеквартально</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.5.</w:t>
            </w:r>
          </w:p>
        </w:tc>
        <w:tc>
          <w:tcPr>
            <w:tcW w:w="8467"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Мониторинг работы образовательных учреждений  в рамках организации обучения детей  с особыми образовательными потребностями   (для ПМПК) в 2016 году</w:t>
            </w:r>
          </w:p>
        </w:tc>
        <w:tc>
          <w:tcPr>
            <w:tcW w:w="2082"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в течение года</w:t>
            </w:r>
          </w:p>
        </w:tc>
        <w:tc>
          <w:tcPr>
            <w:tcW w:w="3200" w:type="dxa"/>
            <w:gridSpan w:val="2"/>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 образования</w:t>
            </w: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.6</w:t>
            </w:r>
            <w:r w:rsidRPr="00591481">
              <w:rPr>
                <w:rFonts w:ascii="Times New Roman" w:eastAsia="Times New Roman" w:hAnsi="Times New Roman" w:cs="Times New Roman"/>
                <w:sz w:val="26"/>
                <w:szCs w:val="26"/>
                <w:lang w:eastAsia="ru-RU"/>
              </w:rPr>
              <w:t>.</w:t>
            </w:r>
          </w:p>
        </w:tc>
        <w:tc>
          <w:tcPr>
            <w:tcW w:w="8467"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Заседание антинаркотической комиссии Спасского муниципального района</w:t>
            </w:r>
          </w:p>
        </w:tc>
        <w:tc>
          <w:tcPr>
            <w:tcW w:w="2082" w:type="dxa"/>
            <w:vMerge w:val="restart"/>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Ежеквартально</w:t>
            </w:r>
          </w:p>
          <w:p w:rsidR="00160BB8" w:rsidRPr="00591481" w:rsidRDefault="00160BB8" w:rsidP="00591481">
            <w:pPr>
              <w:tabs>
                <w:tab w:val="left" w:pos="3285"/>
              </w:tabs>
              <w:suppressAutoHyphens/>
              <w:spacing w:after="0" w:line="240" w:lineRule="auto"/>
              <w:rPr>
                <w:rFonts w:ascii="Times New Roman" w:eastAsia="Times New Roman" w:hAnsi="Times New Roman" w:cs="Times New Roman"/>
                <w:sz w:val="26"/>
                <w:szCs w:val="26"/>
                <w:lang w:eastAsia="ru-RU"/>
              </w:rPr>
            </w:pPr>
          </w:p>
        </w:tc>
        <w:tc>
          <w:tcPr>
            <w:tcW w:w="3200" w:type="dxa"/>
            <w:gridSpan w:val="2"/>
            <w:vMerge w:val="restart"/>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по делам молодежи,</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физической культуре и спорту</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 </w:t>
            </w: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7.</w:t>
            </w:r>
          </w:p>
        </w:tc>
        <w:tc>
          <w:tcPr>
            <w:tcW w:w="8467"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Заседание комиссии по разработке мероприятий, проводимых администрацией Спасского муниципального района по профилактике алкоголизма среди населения Спасского муниципального района</w:t>
            </w:r>
          </w:p>
        </w:tc>
        <w:tc>
          <w:tcPr>
            <w:tcW w:w="2082" w:type="dxa"/>
            <w:vMerge/>
          </w:tcPr>
          <w:p w:rsidR="00160BB8" w:rsidRPr="00591481" w:rsidRDefault="00160BB8" w:rsidP="00591481">
            <w:pPr>
              <w:suppressAutoHyphens/>
              <w:spacing w:after="0" w:line="240" w:lineRule="auto"/>
              <w:rPr>
                <w:rFonts w:ascii="Times New Roman" w:eastAsia="Times New Roman" w:hAnsi="Times New Roman" w:cs="Times New Roman"/>
                <w:sz w:val="26"/>
                <w:szCs w:val="26"/>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8.</w:t>
            </w:r>
          </w:p>
        </w:tc>
        <w:tc>
          <w:tcPr>
            <w:tcW w:w="8467"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Заседание МВК по профилактике правонарушений в Спасском муниципальном районе </w:t>
            </w:r>
          </w:p>
        </w:tc>
        <w:tc>
          <w:tcPr>
            <w:tcW w:w="2082" w:type="dxa"/>
            <w:vMerge/>
          </w:tcPr>
          <w:p w:rsidR="00160BB8" w:rsidRPr="00591481" w:rsidRDefault="00160BB8" w:rsidP="00591481">
            <w:pPr>
              <w:suppressAutoHyphens/>
              <w:spacing w:after="0" w:line="240" w:lineRule="auto"/>
              <w:rPr>
                <w:rFonts w:ascii="Times New Roman" w:eastAsia="Times New Roman" w:hAnsi="Times New Roman" w:cs="Times New Roman"/>
                <w:sz w:val="26"/>
                <w:szCs w:val="26"/>
                <w:lang w:eastAsia="ru-RU"/>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9.</w:t>
            </w:r>
          </w:p>
        </w:tc>
        <w:tc>
          <w:tcPr>
            <w:tcW w:w="8467"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Заседание Совета при главе администрации Спасского муниципального района по профилактике экстремистских проявлений на территории Спасского муниципального района</w:t>
            </w:r>
          </w:p>
        </w:tc>
        <w:tc>
          <w:tcPr>
            <w:tcW w:w="2082" w:type="dxa"/>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10.</w:t>
            </w:r>
          </w:p>
        </w:tc>
        <w:tc>
          <w:tcPr>
            <w:tcW w:w="8467"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Заседание Совета общественности при главе администрации Спасского муниципального района</w:t>
            </w:r>
          </w:p>
        </w:tc>
        <w:tc>
          <w:tcPr>
            <w:tcW w:w="2082" w:type="dxa"/>
            <w:vMerge/>
          </w:tcPr>
          <w:p w:rsidR="00160BB8" w:rsidRPr="00591481" w:rsidRDefault="00160BB8" w:rsidP="00591481">
            <w:pPr>
              <w:suppressAutoHyphens/>
              <w:spacing w:after="0" w:line="240" w:lineRule="auto"/>
              <w:rPr>
                <w:rFonts w:ascii="Times New Roman" w:eastAsia="Times New Roman" w:hAnsi="Times New Roman" w:cs="Times New Roman"/>
                <w:sz w:val="26"/>
                <w:szCs w:val="26"/>
                <w:lang w:eastAsia="ru-RU"/>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11.</w:t>
            </w:r>
          </w:p>
        </w:tc>
        <w:tc>
          <w:tcPr>
            <w:tcW w:w="8467"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Заседание межведомственной комиссии по профилактике заболевания </w:t>
            </w:r>
            <w:r w:rsidRPr="00591481">
              <w:rPr>
                <w:rFonts w:ascii="Times New Roman" w:hAnsi="Times New Roman" w:cs="Times New Roman"/>
                <w:sz w:val="26"/>
                <w:szCs w:val="26"/>
              </w:rPr>
              <w:lastRenderedPageBreak/>
              <w:t>туберкулезом</w:t>
            </w:r>
          </w:p>
        </w:tc>
        <w:tc>
          <w:tcPr>
            <w:tcW w:w="2082" w:type="dxa"/>
            <w:vMerge/>
          </w:tcPr>
          <w:p w:rsidR="00160BB8" w:rsidRPr="00591481" w:rsidRDefault="00160BB8" w:rsidP="00591481">
            <w:pPr>
              <w:suppressAutoHyphens/>
              <w:spacing w:after="0" w:line="240" w:lineRule="auto"/>
              <w:rPr>
                <w:rFonts w:ascii="Times New Roman" w:eastAsia="Times New Roman" w:hAnsi="Times New Roman" w:cs="Times New Roman"/>
                <w:sz w:val="26"/>
                <w:szCs w:val="26"/>
                <w:lang w:eastAsia="ru-RU"/>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lastRenderedPageBreak/>
              <w:t>3.</w:t>
            </w:r>
            <w:r>
              <w:rPr>
                <w:rFonts w:ascii="Times New Roman" w:eastAsia="Times New Roman" w:hAnsi="Times New Roman" w:cs="Times New Roman"/>
                <w:sz w:val="26"/>
                <w:szCs w:val="26"/>
                <w:lang w:eastAsia="ru-RU"/>
              </w:rPr>
              <w:t>12.</w:t>
            </w:r>
          </w:p>
        </w:tc>
        <w:tc>
          <w:tcPr>
            <w:tcW w:w="8467"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Заседание комиссии по координации деятельности в сфере формирования доступной среды жизнедеятельности для инвалидов и других маломобильных групп населения при администрации Спасского муниципального района</w:t>
            </w:r>
          </w:p>
        </w:tc>
        <w:tc>
          <w:tcPr>
            <w:tcW w:w="2082" w:type="dxa"/>
            <w:vMerge/>
          </w:tcPr>
          <w:p w:rsidR="00160BB8" w:rsidRPr="00591481" w:rsidRDefault="00160BB8" w:rsidP="00591481">
            <w:pPr>
              <w:suppressAutoHyphens/>
              <w:spacing w:after="0" w:line="240" w:lineRule="auto"/>
              <w:rPr>
                <w:rFonts w:ascii="Times New Roman" w:hAnsi="Times New Roman" w:cs="Times New Roman"/>
                <w:sz w:val="26"/>
                <w:szCs w:val="26"/>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13.</w:t>
            </w:r>
          </w:p>
        </w:tc>
        <w:tc>
          <w:tcPr>
            <w:tcW w:w="8467"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Заседание организационного комитета «Победа» по разработке мероприятий военно-патриотического воспитания населения Спасского муниципального района</w:t>
            </w:r>
          </w:p>
        </w:tc>
        <w:tc>
          <w:tcPr>
            <w:tcW w:w="2082" w:type="dxa"/>
            <w:vMerge/>
          </w:tcPr>
          <w:p w:rsidR="00160BB8" w:rsidRPr="00591481" w:rsidRDefault="00160BB8" w:rsidP="00591481">
            <w:pPr>
              <w:suppressAutoHyphens/>
              <w:spacing w:after="0" w:line="240" w:lineRule="auto"/>
              <w:rPr>
                <w:rFonts w:ascii="Times New Roman" w:hAnsi="Times New Roman" w:cs="Times New Roman"/>
                <w:sz w:val="26"/>
                <w:szCs w:val="26"/>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14.</w:t>
            </w:r>
          </w:p>
        </w:tc>
        <w:tc>
          <w:tcPr>
            <w:tcW w:w="8467"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Контроль работы дошкольных образовательных учреждений</w:t>
            </w:r>
          </w:p>
        </w:tc>
        <w:tc>
          <w:tcPr>
            <w:tcW w:w="2082"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Ежеквартально</w:t>
            </w:r>
          </w:p>
        </w:tc>
        <w:tc>
          <w:tcPr>
            <w:tcW w:w="3200" w:type="dxa"/>
            <w:gridSpan w:val="2"/>
            <w:vMerge w:val="restart"/>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 образования</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3.15.</w:t>
            </w:r>
          </w:p>
        </w:tc>
        <w:tc>
          <w:tcPr>
            <w:tcW w:w="8467"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Контроль  выполнения школами Закона РФ «Об образовании» в части получения основного общего образования </w:t>
            </w:r>
          </w:p>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 отдельному плану)</w:t>
            </w:r>
          </w:p>
        </w:tc>
        <w:tc>
          <w:tcPr>
            <w:tcW w:w="2082" w:type="dxa"/>
          </w:tcPr>
          <w:p w:rsidR="00160BB8" w:rsidRPr="00591481" w:rsidRDefault="00160BB8" w:rsidP="00591481">
            <w:pPr>
              <w:spacing w:after="0" w:line="240" w:lineRule="auto"/>
              <w:rPr>
                <w:rFonts w:ascii="Times New Roman" w:hAnsi="Times New Roman" w:cs="Times New Roman"/>
                <w:sz w:val="26"/>
                <w:szCs w:val="26"/>
              </w:rPr>
            </w:pPr>
            <w:r>
              <w:rPr>
                <w:rFonts w:ascii="Times New Roman" w:hAnsi="Times New Roman" w:cs="Times New Roman"/>
                <w:sz w:val="26"/>
                <w:szCs w:val="26"/>
              </w:rPr>
              <w:t>Е</w:t>
            </w:r>
            <w:r w:rsidRPr="00591481">
              <w:rPr>
                <w:rFonts w:ascii="Times New Roman" w:hAnsi="Times New Roman" w:cs="Times New Roman"/>
                <w:sz w:val="26"/>
                <w:szCs w:val="26"/>
              </w:rPr>
              <w:t>жеквартально</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16.</w:t>
            </w:r>
          </w:p>
        </w:tc>
        <w:tc>
          <w:tcPr>
            <w:tcW w:w="8467"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Подготовка аналитической информации по итогам первого и второго полугодий 2015-2016 учебного года</w:t>
            </w:r>
          </w:p>
        </w:tc>
        <w:tc>
          <w:tcPr>
            <w:tcW w:w="2082" w:type="dxa"/>
          </w:tcPr>
          <w:p w:rsidR="00160BB8" w:rsidRPr="00591481" w:rsidRDefault="001611E8" w:rsidP="00591481">
            <w:pPr>
              <w:spacing w:after="0" w:line="240" w:lineRule="auto"/>
              <w:rPr>
                <w:rFonts w:ascii="Times New Roman" w:hAnsi="Times New Roman" w:cs="Times New Roman"/>
                <w:sz w:val="26"/>
                <w:szCs w:val="26"/>
              </w:rPr>
            </w:pPr>
            <w:r>
              <w:rPr>
                <w:rFonts w:ascii="Times New Roman" w:hAnsi="Times New Roman" w:cs="Times New Roman"/>
                <w:sz w:val="26"/>
                <w:szCs w:val="26"/>
              </w:rPr>
              <w:t>Е</w:t>
            </w:r>
            <w:r w:rsidR="00160BB8" w:rsidRPr="00591481">
              <w:rPr>
                <w:rFonts w:ascii="Times New Roman" w:hAnsi="Times New Roman" w:cs="Times New Roman"/>
                <w:sz w:val="26"/>
                <w:szCs w:val="26"/>
              </w:rPr>
              <w:t>жеквартально</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.17.</w:t>
            </w:r>
          </w:p>
        </w:tc>
        <w:tc>
          <w:tcPr>
            <w:tcW w:w="8467"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Электронный мониторинг «Наша новая школа»</w:t>
            </w:r>
          </w:p>
          <w:p w:rsidR="00160BB8" w:rsidRPr="00591481" w:rsidRDefault="00160BB8" w:rsidP="00591481">
            <w:pPr>
              <w:spacing w:after="0" w:line="240" w:lineRule="auto"/>
              <w:rPr>
                <w:rFonts w:ascii="Times New Roman" w:hAnsi="Times New Roman" w:cs="Times New Roman"/>
                <w:sz w:val="26"/>
                <w:szCs w:val="26"/>
              </w:rPr>
            </w:pPr>
          </w:p>
        </w:tc>
        <w:tc>
          <w:tcPr>
            <w:tcW w:w="2082" w:type="dxa"/>
          </w:tcPr>
          <w:p w:rsidR="00160BB8" w:rsidRPr="00591481" w:rsidRDefault="001611E8" w:rsidP="00591481">
            <w:pPr>
              <w:spacing w:after="0" w:line="240" w:lineRule="auto"/>
              <w:rPr>
                <w:rFonts w:ascii="Times New Roman" w:hAnsi="Times New Roman" w:cs="Times New Roman"/>
                <w:sz w:val="26"/>
                <w:szCs w:val="26"/>
              </w:rPr>
            </w:pPr>
            <w:r>
              <w:rPr>
                <w:rFonts w:ascii="Times New Roman" w:hAnsi="Times New Roman" w:cs="Times New Roman"/>
                <w:sz w:val="26"/>
                <w:szCs w:val="26"/>
              </w:rPr>
              <w:t>Е</w:t>
            </w:r>
            <w:r w:rsidR="00160BB8" w:rsidRPr="00591481">
              <w:rPr>
                <w:rFonts w:ascii="Times New Roman" w:hAnsi="Times New Roman" w:cs="Times New Roman"/>
                <w:sz w:val="26"/>
                <w:szCs w:val="26"/>
              </w:rPr>
              <w:t>жемесячно</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18.</w:t>
            </w:r>
          </w:p>
        </w:tc>
        <w:tc>
          <w:tcPr>
            <w:tcW w:w="8467"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Мониторинг сохранения контингента обучающихся в школах  района</w:t>
            </w:r>
          </w:p>
        </w:tc>
        <w:tc>
          <w:tcPr>
            <w:tcW w:w="2082" w:type="dxa"/>
          </w:tcPr>
          <w:p w:rsidR="00160BB8" w:rsidRPr="00591481" w:rsidRDefault="001611E8" w:rsidP="00591481">
            <w:pPr>
              <w:spacing w:after="0" w:line="240" w:lineRule="auto"/>
              <w:rPr>
                <w:rFonts w:ascii="Times New Roman" w:hAnsi="Times New Roman" w:cs="Times New Roman"/>
                <w:sz w:val="26"/>
                <w:szCs w:val="26"/>
              </w:rPr>
            </w:pPr>
            <w:r>
              <w:rPr>
                <w:rFonts w:ascii="Times New Roman" w:hAnsi="Times New Roman" w:cs="Times New Roman"/>
                <w:sz w:val="26"/>
                <w:szCs w:val="26"/>
              </w:rPr>
              <w:t>Е</w:t>
            </w:r>
            <w:r w:rsidR="00160BB8" w:rsidRPr="00591481">
              <w:rPr>
                <w:rFonts w:ascii="Times New Roman" w:hAnsi="Times New Roman" w:cs="Times New Roman"/>
                <w:sz w:val="26"/>
                <w:szCs w:val="26"/>
              </w:rPr>
              <w:t>жемесячно</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.19</w:t>
            </w:r>
            <w:r w:rsidRPr="00591481">
              <w:rPr>
                <w:rFonts w:ascii="Times New Roman" w:eastAsia="Times New Roman" w:hAnsi="Times New Roman" w:cs="Times New Roman"/>
                <w:sz w:val="26"/>
                <w:szCs w:val="26"/>
                <w:lang w:eastAsia="ru-RU"/>
              </w:rPr>
              <w:t>.</w:t>
            </w:r>
          </w:p>
        </w:tc>
        <w:tc>
          <w:tcPr>
            <w:tcW w:w="8467"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Заседание межведомственной комиссии по организации отдыха, оздоровления и занятости детей и подростков Спасского муниципального района </w:t>
            </w:r>
          </w:p>
        </w:tc>
        <w:tc>
          <w:tcPr>
            <w:tcW w:w="2082" w:type="dxa"/>
            <w:vMerge w:val="restart"/>
          </w:tcPr>
          <w:p w:rsidR="00160BB8" w:rsidRPr="00591481" w:rsidRDefault="00160BB8" w:rsidP="001611E8">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Раз в месяц </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.20</w:t>
            </w:r>
            <w:r w:rsidRPr="00591481">
              <w:rPr>
                <w:rFonts w:ascii="Times New Roman" w:eastAsia="Times New Roman" w:hAnsi="Times New Roman" w:cs="Times New Roman"/>
                <w:sz w:val="26"/>
                <w:szCs w:val="26"/>
                <w:lang w:eastAsia="ru-RU"/>
              </w:rPr>
              <w:t>.</w:t>
            </w:r>
          </w:p>
        </w:tc>
        <w:tc>
          <w:tcPr>
            <w:tcW w:w="8467"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Контроль за организацией отдыха и занятости детей в каникулярное время</w:t>
            </w:r>
          </w:p>
        </w:tc>
        <w:tc>
          <w:tcPr>
            <w:tcW w:w="2082" w:type="dxa"/>
            <w:vMerge/>
          </w:tcPr>
          <w:p w:rsidR="00160BB8" w:rsidRPr="00591481" w:rsidRDefault="00160BB8" w:rsidP="00591481">
            <w:pPr>
              <w:suppressAutoHyphens/>
              <w:spacing w:after="0" w:line="240" w:lineRule="auto"/>
              <w:rPr>
                <w:rFonts w:ascii="Times New Roman" w:hAnsi="Times New Roman" w:cs="Times New Roman"/>
                <w:sz w:val="26"/>
                <w:szCs w:val="26"/>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21.</w:t>
            </w:r>
          </w:p>
        </w:tc>
        <w:tc>
          <w:tcPr>
            <w:tcW w:w="8467"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Тематические выезды в школы с целью контроля за учебно-воспитательным процессом (по отдельному плану)</w:t>
            </w:r>
          </w:p>
        </w:tc>
        <w:tc>
          <w:tcPr>
            <w:tcW w:w="2082" w:type="dxa"/>
            <w:vMerge w:val="restart"/>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Ежемесячно</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22.</w:t>
            </w:r>
          </w:p>
        </w:tc>
        <w:tc>
          <w:tcPr>
            <w:tcW w:w="8467"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Мониторинг организации школьного питания учащихся в общеобразовательных учреждениях</w:t>
            </w:r>
          </w:p>
        </w:tc>
        <w:tc>
          <w:tcPr>
            <w:tcW w:w="2082" w:type="dxa"/>
            <w:vMerge/>
          </w:tcPr>
          <w:p w:rsidR="00160BB8" w:rsidRPr="00591481" w:rsidRDefault="00160BB8" w:rsidP="00591481">
            <w:pPr>
              <w:spacing w:after="0" w:line="240" w:lineRule="auto"/>
              <w:rPr>
                <w:rFonts w:ascii="Times New Roman" w:hAnsi="Times New Roman" w:cs="Times New Roman"/>
                <w:sz w:val="26"/>
                <w:szCs w:val="26"/>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23.</w:t>
            </w:r>
          </w:p>
        </w:tc>
        <w:tc>
          <w:tcPr>
            <w:tcW w:w="8467"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Контроль организации работы образовательных учреждений по вопросам охраны труда, пожарной безопасности и антитеррористической защищенности</w:t>
            </w:r>
          </w:p>
        </w:tc>
        <w:tc>
          <w:tcPr>
            <w:tcW w:w="2082" w:type="dxa"/>
          </w:tcPr>
          <w:p w:rsidR="00160BB8" w:rsidRPr="00591481" w:rsidRDefault="001611E8" w:rsidP="00591481">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160BB8" w:rsidRPr="00591481">
              <w:rPr>
                <w:rFonts w:ascii="Times New Roman" w:hAnsi="Times New Roman" w:cs="Times New Roman"/>
                <w:sz w:val="26"/>
                <w:szCs w:val="26"/>
              </w:rPr>
              <w:t xml:space="preserve">остоянно </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24.</w:t>
            </w:r>
          </w:p>
        </w:tc>
        <w:tc>
          <w:tcPr>
            <w:tcW w:w="8467"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Контроль за проведением диспансеризации и иммунизации учащихся школ, воспитанников дошкольных учреждений и сотрудников</w:t>
            </w:r>
          </w:p>
        </w:tc>
        <w:tc>
          <w:tcPr>
            <w:tcW w:w="2082" w:type="dxa"/>
          </w:tcPr>
          <w:p w:rsidR="00160BB8" w:rsidRPr="00591481" w:rsidRDefault="00160BB8" w:rsidP="001611E8">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В течение </w:t>
            </w:r>
            <w:r w:rsidR="001611E8">
              <w:rPr>
                <w:rFonts w:ascii="Times New Roman" w:eastAsia="Times New Roman" w:hAnsi="Times New Roman" w:cs="Times New Roman"/>
                <w:sz w:val="26"/>
                <w:szCs w:val="26"/>
                <w:lang w:eastAsia="ru-RU"/>
              </w:rPr>
              <w:t>квартала</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trHeight w:val="1126"/>
        </w:trPr>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lastRenderedPageBreak/>
              <w:t>3</w:t>
            </w:r>
            <w:r w:rsidR="001611E8">
              <w:rPr>
                <w:rFonts w:ascii="Times New Roman" w:eastAsia="Times New Roman" w:hAnsi="Times New Roman" w:cs="Times New Roman"/>
                <w:sz w:val="26"/>
                <w:szCs w:val="26"/>
                <w:lang w:eastAsia="ru-RU"/>
              </w:rPr>
              <w:t>.25.</w:t>
            </w:r>
          </w:p>
        </w:tc>
        <w:tc>
          <w:tcPr>
            <w:tcW w:w="8467"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Разработка и реализация мероприятий, направленных на профилактику экстремизма, укрепление межнационального и межконфессионального согласия, поддержку и развитие языков и культуры народов РФ, проживающих на территории СМР</w:t>
            </w:r>
          </w:p>
        </w:tc>
        <w:tc>
          <w:tcPr>
            <w:tcW w:w="2082" w:type="dxa"/>
            <w:vMerge w:val="restart"/>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Постоянно</w:t>
            </w:r>
          </w:p>
        </w:tc>
        <w:tc>
          <w:tcPr>
            <w:tcW w:w="3200" w:type="dxa"/>
            <w:gridSpan w:val="2"/>
            <w:vMerge w:val="restart"/>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по межведомственному взаимодействию</w:t>
            </w:r>
          </w:p>
        </w:tc>
      </w:tr>
      <w:tr w:rsidR="00160BB8" w:rsidRPr="00591481" w:rsidTr="00FD3A7C">
        <w:trPr>
          <w:trHeight w:val="916"/>
        </w:trPr>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26.</w:t>
            </w:r>
          </w:p>
        </w:tc>
        <w:tc>
          <w:tcPr>
            <w:tcW w:w="8467"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Участие в разработке мероприятий, направленных на реализацию прав национальных меньшинств. Обеспечение социальной и культурной адаптации мигрантов. Профилактика межнациональных (межэтнических) конфликтов</w:t>
            </w:r>
          </w:p>
        </w:tc>
        <w:tc>
          <w:tcPr>
            <w:tcW w:w="2082" w:type="dxa"/>
            <w:vMerge/>
          </w:tcPr>
          <w:p w:rsidR="00160BB8" w:rsidRPr="00591481" w:rsidRDefault="00160BB8" w:rsidP="00591481">
            <w:pPr>
              <w:suppressAutoHyphens/>
              <w:spacing w:after="0" w:line="240" w:lineRule="auto"/>
              <w:rPr>
                <w:rFonts w:ascii="Times New Roman" w:hAnsi="Times New Roman" w:cs="Times New Roman"/>
                <w:sz w:val="26"/>
                <w:szCs w:val="26"/>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27.</w:t>
            </w:r>
          </w:p>
        </w:tc>
        <w:tc>
          <w:tcPr>
            <w:tcW w:w="8467"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Участие в выездных заседаниях Совета ветеранов войны, труда, Вооруженных Сил и правоохранительных органов </w:t>
            </w:r>
          </w:p>
        </w:tc>
        <w:tc>
          <w:tcPr>
            <w:tcW w:w="2082" w:type="dxa"/>
            <w:vMerge w:val="restart"/>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В течение года</w:t>
            </w:r>
          </w:p>
          <w:p w:rsidR="00160BB8" w:rsidRPr="00591481" w:rsidRDefault="00160BB8" w:rsidP="00591481">
            <w:pPr>
              <w:suppressAutoHyphens/>
              <w:spacing w:after="0" w:line="240" w:lineRule="auto"/>
              <w:rPr>
                <w:rFonts w:ascii="Times New Roman" w:hAnsi="Times New Roman" w:cs="Times New Roman"/>
                <w:sz w:val="26"/>
                <w:szCs w:val="26"/>
              </w:rPr>
            </w:pPr>
          </w:p>
        </w:tc>
        <w:tc>
          <w:tcPr>
            <w:tcW w:w="3200" w:type="dxa"/>
            <w:gridSpan w:val="2"/>
            <w:vMerge w:val="restart"/>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по делам молодежи,</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физической культуре и спорту</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 </w:t>
            </w: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28.</w:t>
            </w:r>
          </w:p>
        </w:tc>
        <w:tc>
          <w:tcPr>
            <w:tcW w:w="8467"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Участие в мероприятиях, проводимых обществом инвалидов Спасского района</w:t>
            </w:r>
          </w:p>
        </w:tc>
        <w:tc>
          <w:tcPr>
            <w:tcW w:w="2082" w:type="dxa"/>
            <w:vMerge/>
          </w:tcPr>
          <w:p w:rsidR="00160BB8" w:rsidRPr="00591481" w:rsidRDefault="00160BB8" w:rsidP="00591481">
            <w:pPr>
              <w:suppressAutoHyphens/>
              <w:spacing w:after="0" w:line="240" w:lineRule="auto"/>
              <w:rPr>
                <w:rFonts w:ascii="Times New Roman" w:hAnsi="Times New Roman" w:cs="Times New Roman"/>
                <w:sz w:val="26"/>
                <w:szCs w:val="26"/>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29.</w:t>
            </w:r>
          </w:p>
        </w:tc>
        <w:tc>
          <w:tcPr>
            <w:tcW w:w="8467"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Заседание комиссии по делам несовершеннолетних и защите их прав при администрации Спасского муниципального района</w:t>
            </w:r>
          </w:p>
        </w:tc>
        <w:tc>
          <w:tcPr>
            <w:tcW w:w="2082" w:type="dxa"/>
          </w:tcPr>
          <w:p w:rsidR="00160BB8" w:rsidRPr="00591481" w:rsidRDefault="001611E8"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w:t>
            </w:r>
            <w:r w:rsidR="00160BB8" w:rsidRPr="00591481">
              <w:rPr>
                <w:rFonts w:ascii="Times New Roman" w:eastAsia="Times New Roman" w:hAnsi="Times New Roman" w:cs="Times New Roman"/>
                <w:sz w:val="26"/>
                <w:szCs w:val="26"/>
                <w:lang w:eastAsia="ru-RU"/>
              </w:rPr>
              <w:t>жемесячно</w:t>
            </w:r>
          </w:p>
        </w:tc>
        <w:tc>
          <w:tcPr>
            <w:tcW w:w="3200" w:type="dxa"/>
            <w:gridSpan w:val="2"/>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Комиссия по делам несовершеннолетних</w:t>
            </w: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30.</w:t>
            </w:r>
          </w:p>
        </w:tc>
        <w:tc>
          <w:tcPr>
            <w:tcW w:w="8467"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Заседание комиссии по безопасности дорожного движения</w:t>
            </w:r>
          </w:p>
        </w:tc>
        <w:tc>
          <w:tcPr>
            <w:tcW w:w="2082" w:type="dxa"/>
          </w:tcPr>
          <w:p w:rsidR="00160BB8" w:rsidRPr="00591481" w:rsidRDefault="001611E8" w:rsidP="00591481">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Е</w:t>
            </w:r>
            <w:r w:rsidR="00160BB8" w:rsidRPr="00591481">
              <w:rPr>
                <w:rFonts w:ascii="Times New Roman" w:hAnsi="Times New Roman" w:cs="Times New Roman"/>
                <w:sz w:val="26"/>
                <w:szCs w:val="26"/>
              </w:rPr>
              <w:t>жеквартально</w:t>
            </w:r>
          </w:p>
        </w:tc>
        <w:tc>
          <w:tcPr>
            <w:tcW w:w="3200" w:type="dxa"/>
            <w:gridSpan w:val="2"/>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жизнеобеспечения</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31.</w:t>
            </w:r>
          </w:p>
        </w:tc>
        <w:tc>
          <w:tcPr>
            <w:tcW w:w="8467"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Заседание комиссии по установлению и выплате пенсии муниципальным служащим за выслугу лет </w:t>
            </w:r>
          </w:p>
        </w:tc>
        <w:tc>
          <w:tcPr>
            <w:tcW w:w="2082"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При перерасчете государственной пенсии</w:t>
            </w:r>
          </w:p>
        </w:tc>
        <w:tc>
          <w:tcPr>
            <w:tcW w:w="3200" w:type="dxa"/>
            <w:gridSpan w:val="2"/>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Организационный отдел</w:t>
            </w: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32.</w:t>
            </w:r>
          </w:p>
        </w:tc>
        <w:tc>
          <w:tcPr>
            <w:tcW w:w="8467"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Заседание комиссии по противодействию конфликтов интересов</w:t>
            </w:r>
          </w:p>
        </w:tc>
        <w:tc>
          <w:tcPr>
            <w:tcW w:w="2082"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 мере поступления документов</w:t>
            </w:r>
          </w:p>
        </w:tc>
        <w:tc>
          <w:tcPr>
            <w:tcW w:w="3200" w:type="dxa"/>
            <w:gridSpan w:val="2"/>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Организационный отдел</w:t>
            </w: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.33.</w:t>
            </w:r>
          </w:p>
        </w:tc>
        <w:tc>
          <w:tcPr>
            <w:tcW w:w="8467"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Заседание аттестационной комиссии</w:t>
            </w:r>
          </w:p>
        </w:tc>
        <w:tc>
          <w:tcPr>
            <w:tcW w:w="2082"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 мере необходимости</w:t>
            </w:r>
          </w:p>
          <w:p w:rsidR="00160BB8" w:rsidRPr="00591481" w:rsidRDefault="00160BB8" w:rsidP="00591481">
            <w:pPr>
              <w:suppressAutoHyphens/>
              <w:spacing w:after="0" w:line="240" w:lineRule="auto"/>
              <w:rPr>
                <w:rFonts w:ascii="Times New Roman" w:hAnsi="Times New Roman" w:cs="Times New Roman"/>
                <w:sz w:val="26"/>
                <w:szCs w:val="26"/>
              </w:rPr>
            </w:pPr>
          </w:p>
        </w:tc>
        <w:tc>
          <w:tcPr>
            <w:tcW w:w="3200" w:type="dxa"/>
            <w:gridSpan w:val="2"/>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Организационный отдел</w:t>
            </w: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34.</w:t>
            </w:r>
          </w:p>
        </w:tc>
        <w:tc>
          <w:tcPr>
            <w:tcW w:w="8467"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Формирование списков присяжных заседателей</w:t>
            </w:r>
          </w:p>
        </w:tc>
        <w:tc>
          <w:tcPr>
            <w:tcW w:w="2082"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2 квартал 2016 года</w:t>
            </w:r>
          </w:p>
        </w:tc>
        <w:tc>
          <w:tcPr>
            <w:tcW w:w="3200" w:type="dxa"/>
            <w:gridSpan w:val="2"/>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Организационный отдел</w:t>
            </w: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35.</w:t>
            </w:r>
          </w:p>
        </w:tc>
        <w:tc>
          <w:tcPr>
            <w:tcW w:w="8467"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Заседание Совета по противодействию коррупции</w:t>
            </w:r>
          </w:p>
        </w:tc>
        <w:tc>
          <w:tcPr>
            <w:tcW w:w="2082" w:type="dxa"/>
          </w:tcPr>
          <w:p w:rsidR="00160BB8" w:rsidRPr="00591481" w:rsidRDefault="001611E8" w:rsidP="00591481">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Июнь</w:t>
            </w:r>
          </w:p>
        </w:tc>
        <w:tc>
          <w:tcPr>
            <w:tcW w:w="3200" w:type="dxa"/>
            <w:gridSpan w:val="2"/>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Организационный отдел</w:t>
            </w:r>
          </w:p>
        </w:tc>
      </w:tr>
      <w:tr w:rsidR="00160BB8" w:rsidRPr="00591481" w:rsidTr="00FD3A7C">
        <w:tc>
          <w:tcPr>
            <w:tcW w:w="1139" w:type="dxa"/>
            <w:gridSpan w:val="4"/>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3.</w:t>
            </w:r>
            <w:r w:rsidR="001611E8">
              <w:rPr>
                <w:rFonts w:ascii="Times New Roman" w:eastAsia="Times New Roman" w:hAnsi="Times New Roman" w:cs="Times New Roman"/>
                <w:sz w:val="26"/>
                <w:szCs w:val="26"/>
                <w:lang w:eastAsia="ru-RU"/>
              </w:rPr>
              <w:t>36.</w:t>
            </w:r>
          </w:p>
        </w:tc>
        <w:tc>
          <w:tcPr>
            <w:tcW w:w="8467" w:type="dxa"/>
          </w:tcPr>
          <w:p w:rsidR="00160BB8" w:rsidRPr="00591481" w:rsidRDefault="00160BB8" w:rsidP="00591481">
            <w:pPr>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Осуществление контроля пассажирских перевозок населения на территории Спасского муниципального района</w:t>
            </w:r>
          </w:p>
        </w:tc>
        <w:tc>
          <w:tcPr>
            <w:tcW w:w="2082" w:type="dxa"/>
            <w:vMerge w:val="restart"/>
          </w:tcPr>
          <w:p w:rsidR="00160BB8" w:rsidRPr="00591481" w:rsidRDefault="001611E8" w:rsidP="00591481">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160BB8" w:rsidRPr="00591481">
              <w:rPr>
                <w:rFonts w:ascii="Times New Roman" w:hAnsi="Times New Roman" w:cs="Times New Roman"/>
                <w:sz w:val="26"/>
                <w:szCs w:val="26"/>
              </w:rPr>
              <w:t>остоянно</w:t>
            </w:r>
          </w:p>
        </w:tc>
        <w:tc>
          <w:tcPr>
            <w:tcW w:w="3200" w:type="dxa"/>
            <w:gridSpan w:val="2"/>
            <w:vMerge w:val="restart"/>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жизнеобеспечения</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1611E8">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lastRenderedPageBreak/>
              <w:t>3.</w:t>
            </w:r>
            <w:r w:rsidR="001611E8">
              <w:rPr>
                <w:rFonts w:ascii="Times New Roman" w:eastAsia="Times New Roman" w:hAnsi="Times New Roman" w:cs="Times New Roman"/>
                <w:sz w:val="26"/>
                <w:szCs w:val="26"/>
                <w:lang w:eastAsia="ru-RU"/>
              </w:rPr>
              <w:t>1</w:t>
            </w:r>
            <w:r w:rsidRPr="00591481">
              <w:rPr>
                <w:rFonts w:ascii="Times New Roman" w:eastAsia="Times New Roman" w:hAnsi="Times New Roman" w:cs="Times New Roman"/>
                <w:sz w:val="26"/>
                <w:szCs w:val="26"/>
                <w:lang w:eastAsia="ru-RU"/>
              </w:rPr>
              <w:t>.</w:t>
            </w:r>
            <w:r w:rsidR="001611E8">
              <w:rPr>
                <w:rFonts w:ascii="Times New Roman" w:eastAsia="Times New Roman" w:hAnsi="Times New Roman" w:cs="Times New Roman"/>
                <w:sz w:val="26"/>
                <w:szCs w:val="26"/>
                <w:lang w:eastAsia="ru-RU"/>
              </w:rPr>
              <w:t>37.</w:t>
            </w:r>
          </w:p>
        </w:tc>
        <w:tc>
          <w:tcPr>
            <w:tcW w:w="8467" w:type="dxa"/>
          </w:tcPr>
          <w:p w:rsidR="00160BB8" w:rsidRPr="00591481" w:rsidRDefault="00160BB8" w:rsidP="00591481">
            <w:pPr>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Осуществление контроля за состоянием дорог</w:t>
            </w:r>
          </w:p>
        </w:tc>
        <w:tc>
          <w:tcPr>
            <w:tcW w:w="2082" w:type="dxa"/>
            <w:vMerge/>
          </w:tcPr>
          <w:p w:rsidR="00160BB8" w:rsidRPr="00591481" w:rsidRDefault="00160BB8" w:rsidP="00591481">
            <w:pPr>
              <w:suppressAutoHyphens/>
              <w:spacing w:after="0" w:line="240" w:lineRule="auto"/>
              <w:rPr>
                <w:rFonts w:ascii="Times New Roman" w:hAnsi="Times New Roman" w:cs="Times New Roman"/>
                <w:sz w:val="26"/>
                <w:szCs w:val="26"/>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4888" w:type="dxa"/>
            <w:gridSpan w:val="8"/>
          </w:tcPr>
          <w:p w:rsidR="00160BB8" w:rsidRPr="00591481" w:rsidRDefault="00160BB8" w:rsidP="00591481">
            <w:pPr>
              <w:suppressAutoHyphens/>
              <w:spacing w:after="0" w:line="240" w:lineRule="auto"/>
              <w:ind w:right="57"/>
              <w:rPr>
                <w:rFonts w:ascii="Times New Roman" w:eastAsia="Times New Roman" w:hAnsi="Times New Roman" w:cs="Times New Roman"/>
                <w:b/>
                <w:sz w:val="26"/>
                <w:szCs w:val="26"/>
                <w:lang w:eastAsia="ru-RU"/>
              </w:rPr>
            </w:pPr>
          </w:p>
          <w:p w:rsidR="00160BB8" w:rsidRPr="00591481" w:rsidRDefault="00160BB8" w:rsidP="00591481">
            <w:pPr>
              <w:suppressAutoHyphens/>
              <w:spacing w:after="0" w:line="240" w:lineRule="auto"/>
              <w:ind w:right="57"/>
              <w:rPr>
                <w:rFonts w:ascii="Times New Roman" w:eastAsia="Times New Roman" w:hAnsi="Times New Roman" w:cs="Times New Roman"/>
                <w:b/>
                <w:sz w:val="26"/>
                <w:szCs w:val="26"/>
                <w:lang w:eastAsia="ru-RU"/>
              </w:rPr>
            </w:pPr>
            <w:r w:rsidRPr="00591481">
              <w:rPr>
                <w:rFonts w:ascii="Times New Roman" w:eastAsia="Times New Roman" w:hAnsi="Times New Roman" w:cs="Times New Roman"/>
                <w:b/>
                <w:sz w:val="26"/>
                <w:szCs w:val="26"/>
                <w:lang w:eastAsia="ru-RU"/>
              </w:rPr>
              <w:t>ЗАДАЧА № 4.</w:t>
            </w:r>
            <w:r w:rsidRPr="00591481">
              <w:rPr>
                <w:rFonts w:ascii="Times New Roman" w:eastAsia="Times New Roman" w:hAnsi="Times New Roman" w:cs="Times New Roman"/>
                <w:sz w:val="26"/>
                <w:szCs w:val="26"/>
                <w:lang w:eastAsia="ru-RU"/>
              </w:rPr>
              <w:t xml:space="preserve"> </w:t>
            </w:r>
            <w:r w:rsidRPr="00591481">
              <w:rPr>
                <w:rFonts w:ascii="Times New Roman" w:eastAsia="Times New Roman" w:hAnsi="Times New Roman" w:cs="Times New Roman"/>
                <w:b/>
                <w:sz w:val="26"/>
                <w:szCs w:val="26"/>
                <w:lang w:eastAsia="ru-RU"/>
              </w:rPr>
              <w:t>Реализация  государственной политики в жилищно-коммунальной  сфере</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1611E8">
              <w:rPr>
                <w:rFonts w:ascii="Times New Roman" w:eastAsia="Times New Roman" w:hAnsi="Times New Roman" w:cs="Times New Roman"/>
                <w:sz w:val="26"/>
                <w:szCs w:val="26"/>
                <w:lang w:eastAsia="ru-RU"/>
              </w:rPr>
              <w:t>1.</w:t>
            </w:r>
          </w:p>
        </w:tc>
        <w:tc>
          <w:tcPr>
            <w:tcW w:w="8518" w:type="dxa"/>
            <w:gridSpan w:val="3"/>
          </w:tcPr>
          <w:p w:rsidR="00160BB8" w:rsidRPr="00591481" w:rsidRDefault="00160BB8" w:rsidP="00591481">
            <w:pPr>
              <w:tabs>
                <w:tab w:val="left" w:pos="3285"/>
              </w:tabs>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Осуществление контроля за ходом прохождения ОЗП 2015-2016 г.</w:t>
            </w:r>
          </w:p>
        </w:tc>
        <w:tc>
          <w:tcPr>
            <w:tcW w:w="2082" w:type="dxa"/>
          </w:tcPr>
          <w:p w:rsidR="00160BB8" w:rsidRPr="00591481" w:rsidRDefault="001611E8"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160BB8" w:rsidRPr="00591481">
              <w:rPr>
                <w:rFonts w:ascii="Times New Roman" w:eastAsia="Times New Roman" w:hAnsi="Times New Roman" w:cs="Times New Roman"/>
                <w:sz w:val="26"/>
                <w:szCs w:val="26"/>
                <w:lang w:eastAsia="ru-RU"/>
              </w:rPr>
              <w:t>прель</w:t>
            </w:r>
          </w:p>
        </w:tc>
        <w:tc>
          <w:tcPr>
            <w:tcW w:w="3200" w:type="dxa"/>
            <w:gridSpan w:val="2"/>
            <w:vMerge w:val="restart"/>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жизнеобеспечения</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1611E8">
              <w:rPr>
                <w:rFonts w:ascii="Times New Roman" w:eastAsia="Times New Roman" w:hAnsi="Times New Roman" w:cs="Times New Roman"/>
                <w:sz w:val="26"/>
                <w:szCs w:val="26"/>
                <w:lang w:eastAsia="ru-RU"/>
              </w:rPr>
              <w:t>.</w:t>
            </w:r>
            <w:r w:rsidRPr="00591481">
              <w:rPr>
                <w:rFonts w:ascii="Times New Roman" w:eastAsia="Times New Roman" w:hAnsi="Times New Roman" w:cs="Times New Roman"/>
                <w:sz w:val="26"/>
                <w:szCs w:val="26"/>
                <w:lang w:eastAsia="ru-RU"/>
              </w:rPr>
              <w:t>2.</w:t>
            </w:r>
          </w:p>
        </w:tc>
        <w:tc>
          <w:tcPr>
            <w:tcW w:w="8518" w:type="dxa"/>
            <w:gridSpan w:val="3"/>
          </w:tcPr>
          <w:p w:rsidR="00160BB8" w:rsidRPr="00591481" w:rsidRDefault="00160BB8" w:rsidP="00591481">
            <w:pPr>
              <w:tabs>
                <w:tab w:val="left" w:pos="3285"/>
              </w:tabs>
              <w:suppressAutoHyphens/>
              <w:spacing w:after="0" w:line="240" w:lineRule="auto"/>
              <w:rPr>
                <w:rFonts w:ascii="Times New Roman" w:eastAsia="Times New Roman" w:hAnsi="Times New Roman" w:cs="Times New Roman"/>
                <w:sz w:val="26"/>
                <w:szCs w:val="26"/>
                <w:lang w:eastAsia="ru-RU"/>
              </w:rPr>
            </w:pPr>
            <w:r w:rsidRPr="00591481">
              <w:rPr>
                <w:rFonts w:ascii="Times New Roman" w:hAnsi="Times New Roman" w:cs="Times New Roman"/>
                <w:sz w:val="26"/>
                <w:szCs w:val="26"/>
              </w:rPr>
              <w:t>Осуществление контроля за поставками и расходованием топлива</w:t>
            </w:r>
          </w:p>
        </w:tc>
        <w:tc>
          <w:tcPr>
            <w:tcW w:w="2082" w:type="dxa"/>
          </w:tcPr>
          <w:p w:rsidR="00160BB8" w:rsidRPr="00591481" w:rsidRDefault="001611E8"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160BB8" w:rsidRPr="00591481">
              <w:rPr>
                <w:rFonts w:ascii="Times New Roman" w:eastAsia="Times New Roman" w:hAnsi="Times New Roman" w:cs="Times New Roman"/>
                <w:sz w:val="26"/>
                <w:szCs w:val="26"/>
                <w:lang w:eastAsia="ru-RU"/>
              </w:rPr>
              <w:t>прель</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1611E8">
              <w:rPr>
                <w:rFonts w:ascii="Times New Roman" w:eastAsia="Times New Roman" w:hAnsi="Times New Roman" w:cs="Times New Roman"/>
                <w:sz w:val="26"/>
                <w:szCs w:val="26"/>
                <w:lang w:eastAsia="ru-RU"/>
              </w:rPr>
              <w:t>.</w:t>
            </w:r>
            <w:r w:rsidRPr="00591481">
              <w:rPr>
                <w:rFonts w:ascii="Times New Roman" w:eastAsia="Times New Roman" w:hAnsi="Times New Roman" w:cs="Times New Roman"/>
                <w:sz w:val="26"/>
                <w:szCs w:val="26"/>
                <w:lang w:eastAsia="ru-RU"/>
              </w:rPr>
              <w:t>3.</w:t>
            </w:r>
          </w:p>
        </w:tc>
        <w:tc>
          <w:tcPr>
            <w:tcW w:w="8518" w:type="dxa"/>
            <w:gridSpan w:val="3"/>
          </w:tcPr>
          <w:p w:rsidR="00160BB8" w:rsidRPr="00591481" w:rsidRDefault="00160BB8" w:rsidP="00591481">
            <w:pPr>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Осуществление контроля предоставления населению услуг водоснабжения и водоотведения</w:t>
            </w:r>
          </w:p>
        </w:tc>
        <w:tc>
          <w:tcPr>
            <w:tcW w:w="2082" w:type="dxa"/>
          </w:tcPr>
          <w:p w:rsidR="00160BB8" w:rsidRPr="00591481" w:rsidRDefault="001611E8"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160BB8" w:rsidRPr="00591481">
              <w:rPr>
                <w:rFonts w:ascii="Times New Roman" w:eastAsia="Times New Roman" w:hAnsi="Times New Roman" w:cs="Times New Roman"/>
                <w:sz w:val="26"/>
                <w:szCs w:val="26"/>
                <w:lang w:eastAsia="ru-RU"/>
              </w:rPr>
              <w:t>остоянно</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1611E8">
              <w:rPr>
                <w:rFonts w:ascii="Times New Roman" w:eastAsia="Times New Roman" w:hAnsi="Times New Roman" w:cs="Times New Roman"/>
                <w:sz w:val="26"/>
                <w:szCs w:val="26"/>
                <w:lang w:eastAsia="ru-RU"/>
              </w:rPr>
              <w:t>.4.</w:t>
            </w:r>
          </w:p>
        </w:tc>
        <w:tc>
          <w:tcPr>
            <w:tcW w:w="8518" w:type="dxa"/>
            <w:gridSpan w:val="3"/>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Организация заседания Комиссии  по признанию граждан малоимущими в целях постановки их на учет в качестве нуждающихся в жилых помещениях жилищного фонда социального использования</w:t>
            </w:r>
          </w:p>
        </w:tc>
        <w:tc>
          <w:tcPr>
            <w:tcW w:w="2082" w:type="dxa"/>
          </w:tcPr>
          <w:p w:rsidR="00160BB8" w:rsidRPr="00591481" w:rsidRDefault="001611E8" w:rsidP="00591481">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160BB8" w:rsidRPr="00591481">
              <w:rPr>
                <w:rFonts w:ascii="Times New Roman" w:hAnsi="Times New Roman" w:cs="Times New Roman"/>
                <w:sz w:val="26"/>
                <w:szCs w:val="26"/>
              </w:rPr>
              <w:t>о мере поступления документов</w:t>
            </w:r>
          </w:p>
        </w:tc>
        <w:tc>
          <w:tcPr>
            <w:tcW w:w="3200" w:type="dxa"/>
            <w:gridSpan w:val="2"/>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экономики</w:t>
            </w: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1611E8">
              <w:rPr>
                <w:rFonts w:ascii="Times New Roman" w:eastAsia="Times New Roman" w:hAnsi="Times New Roman" w:cs="Times New Roman"/>
                <w:sz w:val="26"/>
                <w:szCs w:val="26"/>
                <w:lang w:eastAsia="ru-RU"/>
              </w:rPr>
              <w:t>5.</w:t>
            </w:r>
          </w:p>
        </w:tc>
        <w:tc>
          <w:tcPr>
            <w:tcW w:w="8518" w:type="dxa"/>
            <w:gridSpan w:val="3"/>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Ведение регистра жилых домов на территории Спасского муниципального района</w:t>
            </w:r>
          </w:p>
        </w:tc>
        <w:tc>
          <w:tcPr>
            <w:tcW w:w="2082"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Постоянно </w:t>
            </w:r>
          </w:p>
        </w:tc>
        <w:tc>
          <w:tcPr>
            <w:tcW w:w="3200" w:type="dxa"/>
            <w:gridSpan w:val="2"/>
            <w:vMerge w:val="restart"/>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hAnsi="Times New Roman" w:cs="Times New Roman"/>
                <w:sz w:val="26"/>
                <w:szCs w:val="26"/>
              </w:rPr>
              <w:t>Отдел градостроительства, земельных и имущественных отношений</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0BB8" w:rsidP="00744E63">
            <w:pPr>
              <w:tabs>
                <w:tab w:val="left" w:pos="900"/>
              </w:tabs>
              <w:suppressAutoHyphens/>
              <w:spacing w:after="0" w:line="240" w:lineRule="auto"/>
              <w:ind w:right="-116"/>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1611E8">
              <w:rPr>
                <w:rFonts w:ascii="Times New Roman" w:eastAsia="Times New Roman" w:hAnsi="Times New Roman" w:cs="Times New Roman"/>
                <w:sz w:val="26"/>
                <w:szCs w:val="26"/>
                <w:lang w:eastAsia="ru-RU"/>
              </w:rPr>
              <w:t>6.</w:t>
            </w:r>
          </w:p>
        </w:tc>
        <w:tc>
          <w:tcPr>
            <w:tcW w:w="8518" w:type="dxa"/>
            <w:gridSpan w:val="3"/>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Проведение работ по проверке объектов незавершённых строительством </w:t>
            </w:r>
          </w:p>
        </w:tc>
        <w:tc>
          <w:tcPr>
            <w:tcW w:w="2082"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Постоянно </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116"/>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1611E8">
              <w:rPr>
                <w:rFonts w:ascii="Times New Roman" w:eastAsia="Times New Roman" w:hAnsi="Times New Roman" w:cs="Times New Roman"/>
                <w:sz w:val="26"/>
                <w:szCs w:val="26"/>
                <w:lang w:eastAsia="ru-RU"/>
              </w:rPr>
              <w:t>7.</w:t>
            </w:r>
          </w:p>
        </w:tc>
        <w:tc>
          <w:tcPr>
            <w:tcW w:w="8518" w:type="dxa"/>
            <w:gridSpan w:val="3"/>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Топографические съёмки земельных участков</w:t>
            </w:r>
          </w:p>
        </w:tc>
        <w:tc>
          <w:tcPr>
            <w:tcW w:w="2082" w:type="dxa"/>
          </w:tcPr>
          <w:p w:rsidR="00160BB8" w:rsidRPr="00591481" w:rsidRDefault="001611E8" w:rsidP="00591481">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160BB8" w:rsidRPr="00591481">
              <w:rPr>
                <w:rFonts w:ascii="Times New Roman" w:hAnsi="Times New Roman" w:cs="Times New Roman"/>
                <w:sz w:val="26"/>
                <w:szCs w:val="26"/>
              </w:rPr>
              <w:t>о мере поступления предложений</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116"/>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1611E8">
              <w:rPr>
                <w:rFonts w:ascii="Times New Roman" w:eastAsia="Times New Roman" w:hAnsi="Times New Roman" w:cs="Times New Roman"/>
                <w:sz w:val="26"/>
                <w:szCs w:val="26"/>
                <w:lang w:eastAsia="ru-RU"/>
              </w:rPr>
              <w:t>8.</w:t>
            </w:r>
          </w:p>
        </w:tc>
        <w:tc>
          <w:tcPr>
            <w:tcW w:w="8518" w:type="dxa"/>
            <w:gridSpan w:val="3"/>
          </w:tcPr>
          <w:p w:rsidR="00160BB8" w:rsidRPr="00591481" w:rsidRDefault="00160BB8" w:rsidP="00591481">
            <w:pPr>
              <w:pStyle w:val="ac"/>
              <w:jc w:val="left"/>
              <w:rPr>
                <w:sz w:val="26"/>
                <w:szCs w:val="26"/>
              </w:rPr>
            </w:pPr>
            <w:r w:rsidRPr="00591481">
              <w:rPr>
                <w:sz w:val="26"/>
                <w:szCs w:val="26"/>
              </w:rPr>
              <w:t>Осуществление приёма в муниципальную собственность имущества на территории муниципального района.</w:t>
            </w:r>
          </w:p>
        </w:tc>
        <w:tc>
          <w:tcPr>
            <w:tcW w:w="2082" w:type="dxa"/>
          </w:tcPr>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В течение</w:t>
            </w:r>
          </w:p>
          <w:p w:rsidR="00160BB8" w:rsidRPr="00591481" w:rsidRDefault="00160BB8"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года при передаче имущества в собственность СМР</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11E8" w:rsidP="00744E63">
            <w:pPr>
              <w:suppressAutoHyphens/>
              <w:spacing w:after="0" w:line="240" w:lineRule="auto"/>
              <w:ind w:right="-11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160BB8"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9.</w:t>
            </w:r>
          </w:p>
        </w:tc>
        <w:tc>
          <w:tcPr>
            <w:tcW w:w="8518" w:type="dxa"/>
            <w:gridSpan w:val="3"/>
          </w:tcPr>
          <w:p w:rsidR="00160BB8" w:rsidRPr="00591481" w:rsidRDefault="00160BB8" w:rsidP="00591481">
            <w:pPr>
              <w:keepNext/>
              <w:suppressAutoHyphens/>
              <w:spacing w:after="0" w:line="240" w:lineRule="auto"/>
              <w:outlineLvl w:val="2"/>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Проверка сметной и исполнительной документации по объектам инженерной инфраструктуры, жилого фонда и соцкультбыта</w:t>
            </w:r>
          </w:p>
        </w:tc>
        <w:tc>
          <w:tcPr>
            <w:tcW w:w="2082" w:type="dxa"/>
            <w:vMerge w:val="restart"/>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Постоянно</w:t>
            </w:r>
          </w:p>
          <w:p w:rsidR="00160BB8" w:rsidRPr="00591481" w:rsidRDefault="00160BB8" w:rsidP="00591481">
            <w:pPr>
              <w:suppressAutoHyphens/>
              <w:spacing w:after="0" w:line="240" w:lineRule="auto"/>
              <w:rPr>
                <w:rFonts w:ascii="Times New Roman" w:hAnsi="Times New Roman" w:cs="Times New Roman"/>
                <w:sz w:val="26"/>
                <w:szCs w:val="26"/>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116"/>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1611E8">
              <w:rPr>
                <w:rFonts w:ascii="Times New Roman" w:eastAsia="Times New Roman" w:hAnsi="Times New Roman" w:cs="Times New Roman"/>
                <w:sz w:val="26"/>
                <w:szCs w:val="26"/>
                <w:lang w:eastAsia="ru-RU"/>
              </w:rPr>
              <w:t>10.</w:t>
            </w:r>
          </w:p>
        </w:tc>
        <w:tc>
          <w:tcPr>
            <w:tcW w:w="8518" w:type="dxa"/>
            <w:gridSpan w:val="3"/>
          </w:tcPr>
          <w:p w:rsidR="00160BB8" w:rsidRPr="00591481" w:rsidRDefault="00160BB8" w:rsidP="00591481">
            <w:pPr>
              <w:keepNext/>
              <w:suppressAutoHyphens/>
              <w:spacing w:after="0" w:line="240" w:lineRule="auto"/>
              <w:outlineLvl w:val="2"/>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Проверка отчётной документации по выполненным объёмам работ на территории района</w:t>
            </w:r>
          </w:p>
        </w:tc>
        <w:tc>
          <w:tcPr>
            <w:tcW w:w="2082" w:type="dxa"/>
            <w:vMerge/>
          </w:tcPr>
          <w:p w:rsidR="00160BB8" w:rsidRPr="00591481" w:rsidRDefault="00160BB8" w:rsidP="00591481">
            <w:pPr>
              <w:suppressAutoHyphens/>
              <w:spacing w:after="0" w:line="240" w:lineRule="auto"/>
              <w:rPr>
                <w:rFonts w:ascii="Times New Roman" w:hAnsi="Times New Roman" w:cs="Times New Roman"/>
                <w:sz w:val="26"/>
                <w:szCs w:val="26"/>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116"/>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1611E8">
              <w:rPr>
                <w:rFonts w:ascii="Times New Roman" w:eastAsia="Times New Roman" w:hAnsi="Times New Roman" w:cs="Times New Roman"/>
                <w:sz w:val="26"/>
                <w:szCs w:val="26"/>
                <w:lang w:eastAsia="ru-RU"/>
              </w:rPr>
              <w:t>11.</w:t>
            </w:r>
          </w:p>
        </w:tc>
        <w:tc>
          <w:tcPr>
            <w:tcW w:w="8518" w:type="dxa"/>
            <w:gridSpan w:val="3"/>
          </w:tcPr>
          <w:p w:rsidR="00160BB8" w:rsidRPr="00591481" w:rsidRDefault="00160BB8" w:rsidP="00591481">
            <w:pPr>
              <w:tabs>
                <w:tab w:val="left" w:pos="3285"/>
              </w:tabs>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Расчёт и утверждение лимитов электро-тепло-водоснабжения бюджетных организаций на 2017 год</w:t>
            </w:r>
          </w:p>
        </w:tc>
        <w:tc>
          <w:tcPr>
            <w:tcW w:w="2082" w:type="dxa"/>
            <w:vMerge w:val="restart"/>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Май</w:t>
            </w:r>
          </w:p>
        </w:tc>
        <w:tc>
          <w:tcPr>
            <w:tcW w:w="3200" w:type="dxa"/>
            <w:gridSpan w:val="2"/>
            <w:vMerge w:val="restart"/>
          </w:tcPr>
          <w:p w:rsidR="00160BB8" w:rsidRPr="00591481" w:rsidRDefault="00160BB8" w:rsidP="00591481">
            <w:pPr>
              <w:tabs>
                <w:tab w:val="left" w:pos="3285"/>
              </w:tabs>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жизнеобеспечения</w:t>
            </w:r>
          </w:p>
          <w:p w:rsidR="00160BB8" w:rsidRPr="00591481" w:rsidRDefault="00160BB8" w:rsidP="00591481">
            <w:pPr>
              <w:tabs>
                <w:tab w:val="left" w:pos="3285"/>
              </w:tabs>
              <w:suppressAutoHyphens/>
              <w:spacing w:after="0" w:line="240" w:lineRule="auto"/>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116"/>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1611E8">
              <w:rPr>
                <w:rFonts w:ascii="Times New Roman" w:eastAsia="Times New Roman" w:hAnsi="Times New Roman" w:cs="Times New Roman"/>
                <w:sz w:val="26"/>
                <w:szCs w:val="26"/>
                <w:lang w:eastAsia="ru-RU"/>
              </w:rPr>
              <w:t>12.</w:t>
            </w:r>
          </w:p>
        </w:tc>
        <w:tc>
          <w:tcPr>
            <w:tcW w:w="8518" w:type="dxa"/>
            <w:gridSpan w:val="3"/>
          </w:tcPr>
          <w:p w:rsidR="00160BB8" w:rsidRPr="00591481" w:rsidRDefault="00160BB8" w:rsidP="00591481">
            <w:pPr>
              <w:tabs>
                <w:tab w:val="left" w:pos="3285"/>
              </w:tabs>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Осуществление контроля за ходом работ по подготовке к ОЗП 2016-2017 г.</w:t>
            </w:r>
          </w:p>
        </w:tc>
        <w:tc>
          <w:tcPr>
            <w:tcW w:w="2082" w:type="dxa"/>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c>
          <w:tcPr>
            <w:tcW w:w="3200" w:type="dxa"/>
            <w:gridSpan w:val="2"/>
            <w:vMerge/>
          </w:tcPr>
          <w:p w:rsidR="00160BB8" w:rsidRPr="00591481" w:rsidRDefault="00160BB8" w:rsidP="00591481">
            <w:pPr>
              <w:tabs>
                <w:tab w:val="left" w:pos="3285"/>
              </w:tabs>
              <w:suppressAutoHyphens/>
              <w:spacing w:after="0" w:line="240" w:lineRule="auto"/>
              <w:rPr>
                <w:rFonts w:ascii="Times New Roman" w:eastAsia="Times New Roman" w:hAnsi="Times New Roman" w:cs="Times New Roman"/>
                <w:sz w:val="26"/>
                <w:szCs w:val="26"/>
                <w:lang w:eastAsia="ru-RU"/>
              </w:rPr>
            </w:pPr>
          </w:p>
        </w:tc>
      </w:tr>
      <w:tr w:rsidR="00160BB8" w:rsidRPr="00591481" w:rsidTr="00FD3A7C">
        <w:trPr>
          <w:cantSplit/>
          <w:trHeight w:val="534"/>
        </w:trPr>
        <w:tc>
          <w:tcPr>
            <w:tcW w:w="1088" w:type="dxa"/>
            <w:gridSpan w:val="2"/>
          </w:tcPr>
          <w:p w:rsidR="00160BB8" w:rsidRPr="00591481" w:rsidRDefault="00160BB8" w:rsidP="00744E63">
            <w:pPr>
              <w:suppressAutoHyphens/>
              <w:spacing w:after="0" w:line="240" w:lineRule="auto"/>
              <w:ind w:right="-116"/>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lastRenderedPageBreak/>
              <w:t>4.</w:t>
            </w:r>
            <w:r w:rsidR="001611E8">
              <w:rPr>
                <w:rFonts w:ascii="Times New Roman" w:eastAsia="Times New Roman" w:hAnsi="Times New Roman" w:cs="Times New Roman"/>
                <w:sz w:val="26"/>
                <w:szCs w:val="26"/>
                <w:lang w:eastAsia="ru-RU"/>
              </w:rPr>
              <w:t>13.</w:t>
            </w:r>
          </w:p>
        </w:tc>
        <w:tc>
          <w:tcPr>
            <w:tcW w:w="8518" w:type="dxa"/>
            <w:gridSpan w:val="3"/>
          </w:tcPr>
          <w:p w:rsidR="00160BB8" w:rsidRPr="00591481" w:rsidRDefault="00160BB8" w:rsidP="00591481">
            <w:pPr>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Участие в работе комиссии по обследованию дорожных условий на автобусных маршрутах Спасского муниципального района</w:t>
            </w:r>
          </w:p>
        </w:tc>
        <w:tc>
          <w:tcPr>
            <w:tcW w:w="2082" w:type="dxa"/>
          </w:tcPr>
          <w:p w:rsidR="00160BB8" w:rsidRPr="00591481" w:rsidRDefault="00160BB8" w:rsidP="001611E8">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Май-</w:t>
            </w:r>
            <w:r w:rsidR="001611E8">
              <w:rPr>
                <w:rFonts w:ascii="Times New Roman" w:eastAsia="Times New Roman" w:hAnsi="Times New Roman" w:cs="Times New Roman"/>
                <w:sz w:val="26"/>
                <w:szCs w:val="26"/>
                <w:lang w:eastAsia="ru-RU"/>
              </w:rPr>
              <w:t>июнь</w:t>
            </w:r>
          </w:p>
        </w:tc>
        <w:tc>
          <w:tcPr>
            <w:tcW w:w="3200" w:type="dxa"/>
            <w:gridSpan w:val="2"/>
            <w:vMerge/>
          </w:tcPr>
          <w:p w:rsidR="00160BB8" w:rsidRPr="00591481" w:rsidRDefault="00160BB8" w:rsidP="00591481">
            <w:pPr>
              <w:tabs>
                <w:tab w:val="left" w:pos="3285"/>
              </w:tabs>
              <w:suppressAutoHyphens/>
              <w:spacing w:after="0" w:line="240" w:lineRule="auto"/>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116"/>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1611E8">
              <w:rPr>
                <w:rFonts w:ascii="Times New Roman" w:eastAsia="Times New Roman" w:hAnsi="Times New Roman" w:cs="Times New Roman"/>
                <w:sz w:val="26"/>
                <w:szCs w:val="26"/>
                <w:lang w:eastAsia="ru-RU"/>
              </w:rPr>
              <w:t>14.</w:t>
            </w:r>
          </w:p>
        </w:tc>
        <w:tc>
          <w:tcPr>
            <w:tcW w:w="8518" w:type="dxa"/>
            <w:gridSpan w:val="3"/>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Формирование плана ремонтно-восстановительных работ на 2017 год</w:t>
            </w:r>
          </w:p>
        </w:tc>
        <w:tc>
          <w:tcPr>
            <w:tcW w:w="2082"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Июнь</w:t>
            </w:r>
          </w:p>
        </w:tc>
        <w:tc>
          <w:tcPr>
            <w:tcW w:w="3200" w:type="dxa"/>
            <w:gridSpan w:val="2"/>
            <w:vMerge/>
          </w:tcPr>
          <w:p w:rsidR="00160BB8" w:rsidRPr="00591481" w:rsidRDefault="00160BB8" w:rsidP="00591481">
            <w:pPr>
              <w:tabs>
                <w:tab w:val="left" w:pos="3285"/>
              </w:tabs>
              <w:suppressAutoHyphens/>
              <w:spacing w:after="0" w:line="240" w:lineRule="auto"/>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116"/>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1611E8">
              <w:rPr>
                <w:rFonts w:ascii="Times New Roman" w:eastAsia="Times New Roman" w:hAnsi="Times New Roman" w:cs="Times New Roman"/>
                <w:sz w:val="26"/>
                <w:szCs w:val="26"/>
                <w:lang w:eastAsia="ru-RU"/>
              </w:rPr>
              <w:t>15.</w:t>
            </w:r>
          </w:p>
        </w:tc>
        <w:tc>
          <w:tcPr>
            <w:tcW w:w="8518" w:type="dxa"/>
            <w:gridSpan w:val="3"/>
          </w:tcPr>
          <w:p w:rsidR="00160BB8" w:rsidRPr="00591481" w:rsidRDefault="00160BB8" w:rsidP="001611E8">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Составление отчётов </w:t>
            </w:r>
            <w:r w:rsidR="001611E8">
              <w:rPr>
                <w:rFonts w:ascii="Times New Roman" w:hAnsi="Times New Roman" w:cs="Times New Roman"/>
                <w:sz w:val="26"/>
                <w:szCs w:val="26"/>
              </w:rPr>
              <w:t>по жилищному строительству за 1</w:t>
            </w:r>
            <w:r w:rsidRPr="00591481">
              <w:rPr>
                <w:rFonts w:ascii="Times New Roman" w:hAnsi="Times New Roman" w:cs="Times New Roman"/>
                <w:sz w:val="26"/>
                <w:szCs w:val="26"/>
              </w:rPr>
              <w:t xml:space="preserve"> квартал  2016  года</w:t>
            </w:r>
          </w:p>
        </w:tc>
        <w:tc>
          <w:tcPr>
            <w:tcW w:w="2082" w:type="dxa"/>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Постоянно </w:t>
            </w:r>
          </w:p>
        </w:tc>
        <w:tc>
          <w:tcPr>
            <w:tcW w:w="3200" w:type="dxa"/>
            <w:gridSpan w:val="2"/>
            <w:vMerge w:val="restart"/>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hAnsi="Times New Roman" w:cs="Times New Roman"/>
                <w:sz w:val="26"/>
                <w:szCs w:val="26"/>
              </w:rPr>
              <w:t>Отдел градостроительства, земельных и имущественных отношений</w:t>
            </w: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116"/>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7A1CEE">
              <w:rPr>
                <w:rFonts w:ascii="Times New Roman" w:eastAsia="Times New Roman" w:hAnsi="Times New Roman" w:cs="Times New Roman"/>
                <w:sz w:val="26"/>
                <w:szCs w:val="26"/>
                <w:lang w:eastAsia="ru-RU"/>
              </w:rPr>
              <w:t>16.</w:t>
            </w:r>
          </w:p>
        </w:tc>
        <w:tc>
          <w:tcPr>
            <w:tcW w:w="8518" w:type="dxa"/>
            <w:gridSpan w:val="3"/>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Участие в работе по газификации населённых пунктов района</w:t>
            </w:r>
          </w:p>
        </w:tc>
        <w:tc>
          <w:tcPr>
            <w:tcW w:w="2082" w:type="dxa"/>
          </w:tcPr>
          <w:p w:rsidR="00160BB8" w:rsidRPr="00591481" w:rsidRDefault="007A1CEE"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160BB8" w:rsidRPr="00591481">
              <w:rPr>
                <w:rFonts w:ascii="Times New Roman" w:eastAsia="Times New Roman" w:hAnsi="Times New Roman" w:cs="Times New Roman"/>
                <w:sz w:val="26"/>
                <w:szCs w:val="26"/>
                <w:lang w:eastAsia="ru-RU"/>
              </w:rPr>
              <w:t>остоянно</w:t>
            </w: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116"/>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7A1CEE">
              <w:rPr>
                <w:rFonts w:ascii="Times New Roman" w:eastAsia="Times New Roman" w:hAnsi="Times New Roman" w:cs="Times New Roman"/>
                <w:sz w:val="26"/>
                <w:szCs w:val="26"/>
                <w:lang w:eastAsia="ru-RU"/>
              </w:rPr>
              <w:t>17.</w:t>
            </w:r>
          </w:p>
        </w:tc>
        <w:tc>
          <w:tcPr>
            <w:tcW w:w="8518" w:type="dxa"/>
            <w:gridSpan w:val="3"/>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Мониторинг работы сельских поселений в области ЖКХ</w:t>
            </w:r>
          </w:p>
        </w:tc>
        <w:tc>
          <w:tcPr>
            <w:tcW w:w="2082" w:type="dxa"/>
            <w:vMerge w:val="restart"/>
          </w:tcPr>
          <w:p w:rsidR="00160BB8" w:rsidRPr="00591481" w:rsidRDefault="007A1CEE"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160BB8" w:rsidRPr="00591481">
              <w:rPr>
                <w:rFonts w:ascii="Times New Roman" w:eastAsia="Times New Roman" w:hAnsi="Times New Roman" w:cs="Times New Roman"/>
                <w:sz w:val="26"/>
                <w:szCs w:val="26"/>
                <w:lang w:eastAsia="ru-RU"/>
              </w:rPr>
              <w:t>остоянно</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c>
          <w:tcPr>
            <w:tcW w:w="3200" w:type="dxa"/>
            <w:gridSpan w:val="2"/>
            <w:vMerge w:val="restart"/>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жизнеобеспечения</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116"/>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7A1CEE">
              <w:rPr>
                <w:rFonts w:ascii="Times New Roman" w:eastAsia="Times New Roman" w:hAnsi="Times New Roman" w:cs="Times New Roman"/>
                <w:sz w:val="26"/>
                <w:szCs w:val="26"/>
                <w:lang w:eastAsia="ru-RU"/>
              </w:rPr>
              <w:t>18.</w:t>
            </w:r>
          </w:p>
        </w:tc>
        <w:tc>
          <w:tcPr>
            <w:tcW w:w="8518" w:type="dxa"/>
            <w:gridSpan w:val="3"/>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Осуществление контроля за обеспечением топливом населения района и объектов ЖКХ</w:t>
            </w:r>
          </w:p>
        </w:tc>
        <w:tc>
          <w:tcPr>
            <w:tcW w:w="2082" w:type="dxa"/>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088" w:type="dxa"/>
            <w:gridSpan w:val="2"/>
          </w:tcPr>
          <w:p w:rsidR="00160BB8" w:rsidRPr="00591481" w:rsidRDefault="00160BB8" w:rsidP="00744E63">
            <w:pPr>
              <w:suppressAutoHyphens/>
              <w:spacing w:after="0" w:line="240" w:lineRule="auto"/>
              <w:ind w:right="-116"/>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4</w:t>
            </w:r>
            <w:r w:rsidR="007A1CEE">
              <w:rPr>
                <w:rFonts w:ascii="Times New Roman" w:eastAsia="Times New Roman" w:hAnsi="Times New Roman" w:cs="Times New Roman"/>
                <w:sz w:val="26"/>
                <w:szCs w:val="26"/>
                <w:lang w:eastAsia="ru-RU"/>
              </w:rPr>
              <w:t>.19.</w:t>
            </w:r>
          </w:p>
        </w:tc>
        <w:tc>
          <w:tcPr>
            <w:tcW w:w="8518" w:type="dxa"/>
            <w:gridSpan w:val="3"/>
          </w:tcPr>
          <w:p w:rsidR="00160BB8" w:rsidRPr="00591481" w:rsidRDefault="00160BB8" w:rsidP="00591481">
            <w:pPr>
              <w:suppressAutoHyphens/>
              <w:spacing w:after="0" w:line="240" w:lineRule="auto"/>
              <w:rPr>
                <w:rFonts w:ascii="Times New Roman" w:hAnsi="Times New Roman" w:cs="Times New Roman"/>
                <w:sz w:val="26"/>
                <w:szCs w:val="26"/>
              </w:rPr>
            </w:pPr>
            <w:r w:rsidRPr="00591481">
              <w:rPr>
                <w:rFonts w:ascii="Times New Roman" w:eastAsia="Times New Roman" w:hAnsi="Times New Roman" w:cs="Times New Roman"/>
                <w:sz w:val="26"/>
                <w:szCs w:val="26"/>
                <w:lang w:eastAsia="ru-RU"/>
              </w:rPr>
              <w:t>Осуществление контроля пассажирских перевозок населения на территории Спасского муниципального района</w:t>
            </w:r>
          </w:p>
        </w:tc>
        <w:tc>
          <w:tcPr>
            <w:tcW w:w="2082" w:type="dxa"/>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c>
          <w:tcPr>
            <w:tcW w:w="3200" w:type="dxa"/>
            <w:gridSpan w:val="2"/>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rPr>
          <w:cantSplit/>
        </w:trPr>
        <w:tc>
          <w:tcPr>
            <w:tcW w:w="14888" w:type="dxa"/>
            <w:gridSpan w:val="8"/>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p w:rsidR="00160BB8" w:rsidRPr="00591481" w:rsidRDefault="00160BB8" w:rsidP="00591481">
            <w:pPr>
              <w:suppressAutoHyphens/>
              <w:spacing w:after="0" w:line="240" w:lineRule="auto"/>
              <w:ind w:right="57"/>
              <w:rPr>
                <w:rFonts w:ascii="Times New Roman" w:eastAsia="Times New Roman" w:hAnsi="Times New Roman" w:cs="Times New Roman"/>
                <w:b/>
                <w:sz w:val="26"/>
                <w:szCs w:val="26"/>
                <w:lang w:eastAsia="ru-RU"/>
              </w:rPr>
            </w:pPr>
            <w:r w:rsidRPr="00591481">
              <w:rPr>
                <w:rFonts w:ascii="Times New Roman" w:eastAsia="Times New Roman" w:hAnsi="Times New Roman" w:cs="Times New Roman"/>
                <w:b/>
                <w:sz w:val="26"/>
                <w:szCs w:val="26"/>
                <w:lang w:eastAsia="ru-RU"/>
              </w:rPr>
              <w:t xml:space="preserve">ЗАДАЧА № 5. Организация выполнения федеральных, краевых законодательных актов и программ. Обеспечение реализации основных приоритетных национальных проектов. </w:t>
            </w:r>
          </w:p>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092AC2" w:rsidP="00744E63">
            <w:pPr>
              <w:tabs>
                <w:tab w:val="left" w:pos="900"/>
              </w:tabs>
              <w:suppressAutoHyphens/>
              <w:spacing w:after="0" w:line="240" w:lineRule="auto"/>
              <w:ind w:right="-6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160BB8"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w:t>
            </w:r>
          </w:p>
        </w:tc>
        <w:tc>
          <w:tcPr>
            <w:tcW w:w="8467"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Внесение изменений в реестр муниципальных услуг (функций), предоставляемых (исполняемых) органами местного самоуправления и подведомственными муниципальными учреждениями</w:t>
            </w:r>
          </w:p>
        </w:tc>
        <w:tc>
          <w:tcPr>
            <w:tcW w:w="2128" w:type="dxa"/>
            <w:gridSpan w:val="2"/>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По мере необходимости</w:t>
            </w:r>
          </w:p>
        </w:tc>
        <w:tc>
          <w:tcPr>
            <w:tcW w:w="3154" w:type="dxa"/>
            <w:vMerge w:val="restart"/>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информатизации и информационной безопасности</w:t>
            </w:r>
          </w:p>
          <w:p w:rsidR="00160BB8" w:rsidRPr="00591481" w:rsidRDefault="00160BB8" w:rsidP="00591481">
            <w:pPr>
              <w:keepNext/>
              <w:suppressAutoHyphens/>
              <w:spacing w:after="0" w:line="240" w:lineRule="auto"/>
              <w:ind w:right="57"/>
              <w:outlineLvl w:val="8"/>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tabs>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sidR="00092AC2">
              <w:rPr>
                <w:rFonts w:ascii="Times New Roman" w:eastAsia="Times New Roman" w:hAnsi="Times New Roman" w:cs="Times New Roman"/>
                <w:sz w:val="26"/>
                <w:szCs w:val="26"/>
                <w:lang w:eastAsia="ru-RU"/>
              </w:rPr>
              <w:t>.</w:t>
            </w:r>
            <w:r w:rsidRPr="00591481">
              <w:rPr>
                <w:rFonts w:ascii="Times New Roman" w:eastAsia="Times New Roman" w:hAnsi="Times New Roman" w:cs="Times New Roman"/>
                <w:sz w:val="26"/>
                <w:szCs w:val="26"/>
                <w:lang w:eastAsia="ru-RU"/>
              </w:rPr>
              <w:t>2.</w:t>
            </w:r>
          </w:p>
        </w:tc>
        <w:tc>
          <w:tcPr>
            <w:tcW w:w="8467"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Анализ и контроль наполнения региональной информационной системы «Реестр муниципальных услуг»</w:t>
            </w:r>
          </w:p>
        </w:tc>
        <w:tc>
          <w:tcPr>
            <w:tcW w:w="2128" w:type="dxa"/>
            <w:gridSpan w:val="2"/>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Ежеквартально</w:t>
            </w:r>
          </w:p>
        </w:tc>
        <w:tc>
          <w:tcPr>
            <w:tcW w:w="3154" w:type="dxa"/>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tabs>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sidR="00092AC2">
              <w:rPr>
                <w:rFonts w:ascii="Times New Roman" w:eastAsia="Times New Roman" w:hAnsi="Times New Roman" w:cs="Times New Roman"/>
                <w:sz w:val="26"/>
                <w:szCs w:val="26"/>
                <w:lang w:eastAsia="ru-RU"/>
              </w:rPr>
              <w:t>.</w:t>
            </w:r>
            <w:r w:rsidRPr="00591481">
              <w:rPr>
                <w:rFonts w:ascii="Times New Roman" w:eastAsia="Times New Roman" w:hAnsi="Times New Roman" w:cs="Times New Roman"/>
                <w:sz w:val="26"/>
                <w:szCs w:val="26"/>
                <w:lang w:eastAsia="ru-RU"/>
              </w:rPr>
              <w:t>3.</w:t>
            </w:r>
          </w:p>
        </w:tc>
        <w:tc>
          <w:tcPr>
            <w:tcW w:w="8467"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Подключение электронных форм подачи заявлений в Систему исполнения регламентов для обеспечения предоставления услуг через Единый портал государственных услуг</w:t>
            </w:r>
          </w:p>
        </w:tc>
        <w:tc>
          <w:tcPr>
            <w:tcW w:w="2128" w:type="dxa"/>
            <w:gridSpan w:val="2"/>
          </w:tcPr>
          <w:p w:rsidR="00160BB8" w:rsidRPr="00591481" w:rsidRDefault="00160BB8" w:rsidP="00092AC2">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В течение </w:t>
            </w:r>
            <w:r w:rsidR="00092AC2">
              <w:rPr>
                <w:rFonts w:ascii="Times New Roman" w:eastAsia="Times New Roman" w:hAnsi="Times New Roman" w:cs="Times New Roman"/>
                <w:sz w:val="26"/>
                <w:szCs w:val="26"/>
                <w:lang w:eastAsia="ru-RU"/>
              </w:rPr>
              <w:t>квартала</w:t>
            </w:r>
          </w:p>
        </w:tc>
        <w:tc>
          <w:tcPr>
            <w:tcW w:w="3154" w:type="dxa"/>
            <w:vMerge/>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p>
        </w:tc>
      </w:tr>
      <w:tr w:rsidR="00160BB8" w:rsidRPr="00591481" w:rsidTr="00FD3A7C">
        <w:tc>
          <w:tcPr>
            <w:tcW w:w="1139" w:type="dxa"/>
            <w:gridSpan w:val="4"/>
          </w:tcPr>
          <w:p w:rsidR="00160BB8" w:rsidRPr="00591481" w:rsidRDefault="00160BB8" w:rsidP="00744E63">
            <w:pPr>
              <w:tabs>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sidR="00092AC2">
              <w:rPr>
                <w:rFonts w:ascii="Times New Roman" w:eastAsia="Times New Roman" w:hAnsi="Times New Roman" w:cs="Times New Roman"/>
                <w:sz w:val="26"/>
                <w:szCs w:val="26"/>
                <w:lang w:eastAsia="ru-RU"/>
              </w:rPr>
              <w:t>.</w:t>
            </w:r>
            <w:r w:rsidRPr="00591481">
              <w:rPr>
                <w:rFonts w:ascii="Times New Roman" w:eastAsia="Times New Roman" w:hAnsi="Times New Roman" w:cs="Times New Roman"/>
                <w:sz w:val="26"/>
                <w:szCs w:val="26"/>
                <w:lang w:eastAsia="ru-RU"/>
              </w:rPr>
              <w:t>4.</w:t>
            </w:r>
          </w:p>
        </w:tc>
        <w:tc>
          <w:tcPr>
            <w:tcW w:w="8467"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Реализация мероприятий, направленных на решение задач, поставленных в Указе Президента РФ от 07.05.2012 № 601 «Об основных направлениях совершенствования системы государственного управления»</w:t>
            </w:r>
          </w:p>
        </w:tc>
        <w:tc>
          <w:tcPr>
            <w:tcW w:w="2128" w:type="dxa"/>
            <w:gridSpan w:val="2"/>
          </w:tcPr>
          <w:p w:rsidR="00160BB8" w:rsidRPr="00591481" w:rsidRDefault="00160BB8" w:rsidP="00092AC2">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В течение </w:t>
            </w:r>
            <w:r w:rsidR="00092AC2">
              <w:rPr>
                <w:rFonts w:ascii="Times New Roman" w:eastAsia="Times New Roman" w:hAnsi="Times New Roman" w:cs="Times New Roman"/>
                <w:sz w:val="26"/>
                <w:szCs w:val="26"/>
                <w:lang w:eastAsia="ru-RU"/>
              </w:rPr>
              <w:t>квартала</w:t>
            </w:r>
          </w:p>
        </w:tc>
        <w:tc>
          <w:tcPr>
            <w:tcW w:w="3154" w:type="dxa"/>
          </w:tcPr>
          <w:p w:rsidR="00160BB8" w:rsidRPr="00591481" w:rsidRDefault="00160BB8"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по межведомственному взаимодействию</w:t>
            </w:r>
          </w:p>
        </w:tc>
      </w:tr>
      <w:tr w:rsidR="00092AC2" w:rsidRPr="00591481" w:rsidTr="00FD3A7C">
        <w:tc>
          <w:tcPr>
            <w:tcW w:w="1139" w:type="dxa"/>
            <w:gridSpan w:val="4"/>
          </w:tcPr>
          <w:p w:rsidR="00092AC2" w:rsidRPr="00591481" w:rsidRDefault="00092AC2" w:rsidP="00744E63">
            <w:pPr>
              <w:tabs>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w:t>
            </w:r>
            <w:r w:rsidRPr="00591481">
              <w:rPr>
                <w:rFonts w:ascii="Times New Roman" w:eastAsia="Times New Roman" w:hAnsi="Times New Roman" w:cs="Times New Roman"/>
                <w:sz w:val="26"/>
                <w:szCs w:val="26"/>
                <w:lang w:eastAsia="ru-RU"/>
              </w:rPr>
              <w:t>5.</w:t>
            </w:r>
          </w:p>
        </w:tc>
        <w:tc>
          <w:tcPr>
            <w:tcW w:w="8467" w:type="dxa"/>
          </w:tcPr>
          <w:p w:rsidR="00092AC2" w:rsidRPr="00591481" w:rsidRDefault="00092AC2" w:rsidP="005740E8">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Подготовка правовых актов управления образования администрации Спасского муниципального района, регламентирующих проведение ГИА в 2016</w:t>
            </w:r>
            <w:r w:rsidRPr="00591481">
              <w:rPr>
                <w:rFonts w:ascii="Times New Roman" w:hAnsi="Times New Roman" w:cs="Times New Roman"/>
                <w:sz w:val="26"/>
                <w:szCs w:val="26"/>
                <w:lang w:val="en-US"/>
              </w:rPr>
              <w:t> </w:t>
            </w:r>
            <w:r w:rsidRPr="00591481">
              <w:rPr>
                <w:rFonts w:ascii="Times New Roman" w:hAnsi="Times New Roman" w:cs="Times New Roman"/>
                <w:sz w:val="26"/>
                <w:szCs w:val="26"/>
              </w:rPr>
              <w:t>году</w:t>
            </w:r>
          </w:p>
        </w:tc>
        <w:tc>
          <w:tcPr>
            <w:tcW w:w="2128" w:type="dxa"/>
            <w:gridSpan w:val="2"/>
          </w:tcPr>
          <w:p w:rsidR="00092AC2" w:rsidRPr="00591481" w:rsidRDefault="00092AC2" w:rsidP="005740E8">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Pr="00591481">
              <w:rPr>
                <w:rFonts w:ascii="Times New Roman" w:hAnsi="Times New Roman" w:cs="Times New Roman"/>
                <w:sz w:val="26"/>
                <w:szCs w:val="26"/>
              </w:rPr>
              <w:t xml:space="preserve">ай </w:t>
            </w:r>
          </w:p>
        </w:tc>
        <w:tc>
          <w:tcPr>
            <w:tcW w:w="3154" w:type="dxa"/>
            <w:vMerge w:val="restart"/>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 образования</w:t>
            </w:r>
          </w:p>
        </w:tc>
      </w:tr>
      <w:tr w:rsidR="00092AC2" w:rsidRPr="00591481" w:rsidTr="00FD3A7C">
        <w:tc>
          <w:tcPr>
            <w:tcW w:w="1139" w:type="dxa"/>
            <w:gridSpan w:val="4"/>
          </w:tcPr>
          <w:p w:rsidR="00092AC2" w:rsidRPr="00591481" w:rsidRDefault="00092AC2" w:rsidP="00744E63">
            <w:pPr>
              <w:tabs>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lastRenderedPageBreak/>
              <w:t>5</w:t>
            </w:r>
            <w:r>
              <w:rPr>
                <w:rFonts w:ascii="Times New Roman" w:eastAsia="Times New Roman" w:hAnsi="Times New Roman" w:cs="Times New Roman"/>
                <w:sz w:val="26"/>
                <w:szCs w:val="26"/>
                <w:lang w:eastAsia="ru-RU"/>
              </w:rPr>
              <w:t>.</w:t>
            </w:r>
            <w:r w:rsidRPr="00591481">
              <w:rPr>
                <w:rFonts w:ascii="Times New Roman" w:eastAsia="Times New Roman" w:hAnsi="Times New Roman" w:cs="Times New Roman"/>
                <w:sz w:val="26"/>
                <w:szCs w:val="26"/>
                <w:lang w:eastAsia="ru-RU"/>
              </w:rPr>
              <w:t>6.</w:t>
            </w:r>
          </w:p>
        </w:tc>
        <w:tc>
          <w:tcPr>
            <w:tcW w:w="8467" w:type="dxa"/>
          </w:tcPr>
          <w:p w:rsidR="00092AC2" w:rsidRPr="00591481" w:rsidRDefault="00092AC2" w:rsidP="005740E8">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Государственная итоговая аттестация обучающихся по образовательным программам основного общего и среднего общего образования </w:t>
            </w:r>
          </w:p>
        </w:tc>
        <w:tc>
          <w:tcPr>
            <w:tcW w:w="2128" w:type="dxa"/>
            <w:gridSpan w:val="2"/>
          </w:tcPr>
          <w:p w:rsidR="00092AC2" w:rsidRPr="00591481" w:rsidRDefault="00092AC2" w:rsidP="005740E8">
            <w:pPr>
              <w:spacing w:after="0" w:line="240" w:lineRule="auto"/>
              <w:rPr>
                <w:rFonts w:ascii="Times New Roman" w:hAnsi="Times New Roman" w:cs="Times New Roman"/>
                <w:sz w:val="26"/>
                <w:szCs w:val="26"/>
              </w:rPr>
            </w:pPr>
            <w:r>
              <w:rPr>
                <w:rFonts w:ascii="Times New Roman" w:hAnsi="Times New Roman" w:cs="Times New Roman"/>
                <w:sz w:val="26"/>
                <w:szCs w:val="26"/>
              </w:rPr>
              <w:t>А</w:t>
            </w:r>
            <w:r w:rsidRPr="00591481">
              <w:rPr>
                <w:rFonts w:ascii="Times New Roman" w:hAnsi="Times New Roman" w:cs="Times New Roman"/>
                <w:sz w:val="26"/>
                <w:szCs w:val="26"/>
              </w:rPr>
              <w:t>прель-июнь</w:t>
            </w:r>
          </w:p>
        </w:tc>
        <w:tc>
          <w:tcPr>
            <w:tcW w:w="3154" w:type="dxa"/>
            <w:vMerge/>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r>
      <w:tr w:rsidR="00092AC2" w:rsidRPr="00591481" w:rsidTr="00FD3A7C">
        <w:tc>
          <w:tcPr>
            <w:tcW w:w="1139" w:type="dxa"/>
            <w:gridSpan w:val="4"/>
          </w:tcPr>
          <w:p w:rsidR="00092AC2" w:rsidRPr="00591481" w:rsidRDefault="00092AC2" w:rsidP="00744E63">
            <w:pPr>
              <w:tabs>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w:t>
            </w:r>
            <w:r w:rsidRPr="00591481">
              <w:rPr>
                <w:rFonts w:ascii="Times New Roman" w:eastAsia="Times New Roman" w:hAnsi="Times New Roman" w:cs="Times New Roman"/>
                <w:sz w:val="26"/>
                <w:szCs w:val="26"/>
                <w:lang w:eastAsia="ru-RU"/>
              </w:rPr>
              <w:t>7.</w:t>
            </w:r>
          </w:p>
        </w:tc>
        <w:tc>
          <w:tcPr>
            <w:tcW w:w="8467" w:type="dxa"/>
          </w:tcPr>
          <w:p w:rsidR="00092AC2" w:rsidRPr="00591481" w:rsidRDefault="00092AC2" w:rsidP="005740E8">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Реализация мероприятий ПНПО «Образование» по направлению «Развитие дистанционного образования детей – инвалидов» </w:t>
            </w:r>
          </w:p>
        </w:tc>
        <w:tc>
          <w:tcPr>
            <w:tcW w:w="2128" w:type="dxa"/>
            <w:gridSpan w:val="2"/>
          </w:tcPr>
          <w:p w:rsidR="00092AC2" w:rsidRPr="00591481" w:rsidRDefault="00092AC2" w:rsidP="00092AC2">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Pr="00591481">
              <w:rPr>
                <w:rFonts w:ascii="Times New Roman" w:hAnsi="Times New Roman" w:cs="Times New Roman"/>
                <w:sz w:val="26"/>
                <w:szCs w:val="26"/>
              </w:rPr>
              <w:t xml:space="preserve"> течение </w:t>
            </w:r>
            <w:r>
              <w:rPr>
                <w:rFonts w:ascii="Times New Roman" w:hAnsi="Times New Roman" w:cs="Times New Roman"/>
                <w:sz w:val="26"/>
                <w:szCs w:val="26"/>
              </w:rPr>
              <w:t>квартала</w:t>
            </w:r>
            <w:r w:rsidRPr="00591481">
              <w:rPr>
                <w:rFonts w:ascii="Times New Roman" w:hAnsi="Times New Roman" w:cs="Times New Roman"/>
                <w:sz w:val="26"/>
                <w:szCs w:val="26"/>
              </w:rPr>
              <w:t xml:space="preserve"> </w:t>
            </w:r>
          </w:p>
        </w:tc>
        <w:tc>
          <w:tcPr>
            <w:tcW w:w="3154" w:type="dxa"/>
            <w:vMerge/>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r>
      <w:tr w:rsidR="00092AC2" w:rsidRPr="00591481" w:rsidTr="00FD3A7C">
        <w:tc>
          <w:tcPr>
            <w:tcW w:w="1139" w:type="dxa"/>
            <w:gridSpan w:val="4"/>
          </w:tcPr>
          <w:p w:rsidR="00092AC2" w:rsidRPr="00591481" w:rsidRDefault="00092AC2" w:rsidP="00744E63">
            <w:pPr>
              <w:tabs>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w:t>
            </w:r>
            <w:r w:rsidRPr="00591481">
              <w:rPr>
                <w:rFonts w:ascii="Times New Roman" w:eastAsia="Times New Roman" w:hAnsi="Times New Roman" w:cs="Times New Roman"/>
                <w:sz w:val="26"/>
                <w:szCs w:val="26"/>
                <w:lang w:eastAsia="ru-RU"/>
              </w:rPr>
              <w:t>8.</w:t>
            </w:r>
          </w:p>
        </w:tc>
        <w:tc>
          <w:tcPr>
            <w:tcW w:w="8467" w:type="dxa"/>
          </w:tcPr>
          <w:p w:rsidR="00092AC2" w:rsidRPr="00591481" w:rsidRDefault="00092AC2" w:rsidP="005740E8">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Работа в автоматизированной системе «Электронная школа Приморья» («Электронные дневники и журналы», «Электронная очередь», «Контингент»)</w:t>
            </w:r>
          </w:p>
        </w:tc>
        <w:tc>
          <w:tcPr>
            <w:tcW w:w="2128" w:type="dxa"/>
            <w:gridSpan w:val="2"/>
          </w:tcPr>
          <w:p w:rsidR="00092AC2" w:rsidRPr="00591481" w:rsidRDefault="00092AC2" w:rsidP="005740E8">
            <w:pPr>
              <w:spacing w:after="0" w:line="240" w:lineRule="auto"/>
              <w:rPr>
                <w:rFonts w:ascii="Times New Roman" w:hAnsi="Times New Roman" w:cs="Times New Roman"/>
                <w:sz w:val="26"/>
                <w:szCs w:val="26"/>
              </w:rPr>
            </w:pPr>
            <w:r>
              <w:rPr>
                <w:rFonts w:ascii="Times New Roman" w:hAnsi="Times New Roman" w:cs="Times New Roman"/>
                <w:sz w:val="26"/>
                <w:szCs w:val="26"/>
              </w:rPr>
              <w:t>Е</w:t>
            </w:r>
            <w:r w:rsidRPr="00591481">
              <w:rPr>
                <w:rFonts w:ascii="Times New Roman" w:hAnsi="Times New Roman" w:cs="Times New Roman"/>
                <w:sz w:val="26"/>
                <w:szCs w:val="26"/>
              </w:rPr>
              <w:t>жемесячно</w:t>
            </w:r>
          </w:p>
        </w:tc>
        <w:tc>
          <w:tcPr>
            <w:tcW w:w="3154" w:type="dxa"/>
            <w:vMerge/>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r>
      <w:tr w:rsidR="00092AC2" w:rsidRPr="00591481" w:rsidTr="00FD3A7C">
        <w:tc>
          <w:tcPr>
            <w:tcW w:w="1139" w:type="dxa"/>
            <w:gridSpan w:val="4"/>
          </w:tcPr>
          <w:p w:rsidR="00092AC2" w:rsidRPr="00591481" w:rsidRDefault="00092AC2" w:rsidP="00744E63">
            <w:pPr>
              <w:tabs>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9.</w:t>
            </w:r>
          </w:p>
        </w:tc>
        <w:tc>
          <w:tcPr>
            <w:tcW w:w="8467" w:type="dxa"/>
          </w:tcPr>
          <w:p w:rsidR="00092AC2" w:rsidRPr="00591481" w:rsidRDefault="00092AC2" w:rsidP="00591481">
            <w:pPr>
              <w:pStyle w:val="af0"/>
              <w:spacing w:before="0" w:beforeAutospacing="0" w:after="0" w:afterAutospacing="0"/>
              <w:rPr>
                <w:sz w:val="26"/>
                <w:szCs w:val="26"/>
              </w:rPr>
            </w:pPr>
            <w:r w:rsidRPr="00591481">
              <w:rPr>
                <w:sz w:val="26"/>
                <w:szCs w:val="26"/>
              </w:rPr>
              <w:t xml:space="preserve">Мониторинг исполнения регламентов по оказанию муниципальных услуг учреждениями Спасского муниципального района </w:t>
            </w:r>
          </w:p>
        </w:tc>
        <w:tc>
          <w:tcPr>
            <w:tcW w:w="2128" w:type="dxa"/>
            <w:gridSpan w:val="2"/>
          </w:tcPr>
          <w:p w:rsidR="00092AC2" w:rsidRPr="00591481" w:rsidRDefault="00092AC2" w:rsidP="00591481">
            <w:pPr>
              <w:pStyle w:val="af0"/>
              <w:spacing w:before="0" w:beforeAutospacing="0" w:after="0" w:afterAutospacing="0"/>
              <w:rPr>
                <w:sz w:val="26"/>
                <w:szCs w:val="26"/>
              </w:rPr>
            </w:pPr>
            <w:r>
              <w:rPr>
                <w:sz w:val="26"/>
                <w:szCs w:val="26"/>
              </w:rPr>
              <w:t>В</w:t>
            </w:r>
            <w:r w:rsidRPr="00591481">
              <w:rPr>
                <w:sz w:val="26"/>
                <w:szCs w:val="26"/>
              </w:rPr>
              <w:t>есь период</w:t>
            </w:r>
          </w:p>
        </w:tc>
        <w:tc>
          <w:tcPr>
            <w:tcW w:w="3154" w:type="dxa"/>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Организационный отдел</w:t>
            </w:r>
          </w:p>
        </w:tc>
      </w:tr>
      <w:tr w:rsidR="00092AC2" w:rsidRPr="00591481" w:rsidTr="00FD3A7C">
        <w:tc>
          <w:tcPr>
            <w:tcW w:w="1139" w:type="dxa"/>
            <w:gridSpan w:val="4"/>
          </w:tcPr>
          <w:p w:rsidR="00092AC2" w:rsidRPr="00591481" w:rsidRDefault="00092AC2" w:rsidP="00744E63">
            <w:pPr>
              <w:tabs>
                <w:tab w:val="left" w:pos="142"/>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10.</w:t>
            </w:r>
          </w:p>
        </w:tc>
        <w:tc>
          <w:tcPr>
            <w:tcW w:w="8467" w:type="dxa"/>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Организация проверки  достоверности предоставляемых муниципальными служащими сведений о доходах, об имуществе и обязательствах имущественного характера, а также соблюдения ограничений, связанных с муниципальной службой</w:t>
            </w:r>
          </w:p>
        </w:tc>
        <w:tc>
          <w:tcPr>
            <w:tcW w:w="2128" w:type="dxa"/>
            <w:gridSpan w:val="2"/>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Апрель</w:t>
            </w:r>
          </w:p>
        </w:tc>
        <w:tc>
          <w:tcPr>
            <w:tcW w:w="3154" w:type="dxa"/>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Организационный отдел</w:t>
            </w:r>
          </w:p>
        </w:tc>
      </w:tr>
      <w:tr w:rsidR="00092AC2" w:rsidRPr="00591481" w:rsidTr="00FD3A7C">
        <w:tc>
          <w:tcPr>
            <w:tcW w:w="1139" w:type="dxa"/>
            <w:gridSpan w:val="4"/>
          </w:tcPr>
          <w:p w:rsidR="00092AC2" w:rsidRPr="00591481" w:rsidRDefault="00092AC2" w:rsidP="00744E63">
            <w:pPr>
              <w:tabs>
                <w:tab w:val="left" w:pos="142"/>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11.</w:t>
            </w:r>
          </w:p>
        </w:tc>
        <w:tc>
          <w:tcPr>
            <w:tcW w:w="8467" w:type="dxa"/>
          </w:tcPr>
          <w:p w:rsidR="00092AC2" w:rsidRPr="00591481" w:rsidRDefault="00092AC2"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Организация и проведение проверочных работ с целью изучения уровня обученности</w:t>
            </w:r>
          </w:p>
        </w:tc>
        <w:tc>
          <w:tcPr>
            <w:tcW w:w="2128" w:type="dxa"/>
            <w:gridSpan w:val="2"/>
          </w:tcPr>
          <w:p w:rsidR="00092AC2" w:rsidRPr="00591481" w:rsidRDefault="00092AC2"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Апрель</w:t>
            </w:r>
          </w:p>
          <w:p w:rsidR="00092AC2" w:rsidRPr="00591481" w:rsidRDefault="00092AC2" w:rsidP="00591481">
            <w:pPr>
              <w:spacing w:after="0" w:line="240" w:lineRule="auto"/>
              <w:rPr>
                <w:rFonts w:ascii="Times New Roman" w:hAnsi="Times New Roman" w:cs="Times New Roman"/>
                <w:sz w:val="26"/>
                <w:szCs w:val="26"/>
              </w:rPr>
            </w:pPr>
          </w:p>
        </w:tc>
        <w:tc>
          <w:tcPr>
            <w:tcW w:w="3154" w:type="dxa"/>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 образования</w:t>
            </w:r>
          </w:p>
        </w:tc>
      </w:tr>
      <w:tr w:rsidR="00092AC2" w:rsidRPr="00591481" w:rsidTr="00FD3A7C">
        <w:trPr>
          <w:trHeight w:val="559"/>
        </w:trPr>
        <w:tc>
          <w:tcPr>
            <w:tcW w:w="1139" w:type="dxa"/>
            <w:gridSpan w:val="4"/>
          </w:tcPr>
          <w:p w:rsidR="00092AC2" w:rsidRPr="00591481" w:rsidRDefault="00092AC2" w:rsidP="00744E63">
            <w:pPr>
              <w:tabs>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12.</w:t>
            </w:r>
          </w:p>
        </w:tc>
        <w:tc>
          <w:tcPr>
            <w:tcW w:w="8467" w:type="dxa"/>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Ведение реестра нормативных правовых актов администрации Спасского муниципального района </w:t>
            </w:r>
          </w:p>
        </w:tc>
        <w:tc>
          <w:tcPr>
            <w:tcW w:w="2128" w:type="dxa"/>
            <w:gridSpan w:val="2"/>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Постоянно</w:t>
            </w:r>
          </w:p>
        </w:tc>
        <w:tc>
          <w:tcPr>
            <w:tcW w:w="3154" w:type="dxa"/>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Юридический отдел Организационный отдел</w:t>
            </w:r>
          </w:p>
        </w:tc>
      </w:tr>
      <w:tr w:rsidR="00092AC2" w:rsidRPr="00591481" w:rsidTr="00FD3A7C">
        <w:trPr>
          <w:trHeight w:val="645"/>
        </w:trPr>
        <w:tc>
          <w:tcPr>
            <w:tcW w:w="1139" w:type="dxa"/>
            <w:gridSpan w:val="4"/>
          </w:tcPr>
          <w:p w:rsidR="00092AC2" w:rsidRPr="00591481" w:rsidRDefault="00092AC2" w:rsidP="00744E63">
            <w:pPr>
              <w:tabs>
                <w:tab w:val="left" w:pos="142"/>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13.</w:t>
            </w:r>
          </w:p>
        </w:tc>
        <w:tc>
          <w:tcPr>
            <w:tcW w:w="8467" w:type="dxa"/>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 Реализация долгосрочных целевых программ</w:t>
            </w:r>
          </w:p>
        </w:tc>
        <w:tc>
          <w:tcPr>
            <w:tcW w:w="2128" w:type="dxa"/>
            <w:gridSpan w:val="2"/>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91481">
              <w:rPr>
                <w:rFonts w:ascii="Times New Roman" w:eastAsia="Times New Roman" w:hAnsi="Times New Roman" w:cs="Times New Roman"/>
                <w:sz w:val="26"/>
                <w:szCs w:val="26"/>
                <w:lang w:eastAsia="ru-RU"/>
              </w:rPr>
              <w:t>есь период</w:t>
            </w:r>
          </w:p>
        </w:tc>
        <w:tc>
          <w:tcPr>
            <w:tcW w:w="3154" w:type="dxa"/>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Все отраслевые (функциональные) органы</w:t>
            </w:r>
          </w:p>
        </w:tc>
      </w:tr>
      <w:tr w:rsidR="00092AC2" w:rsidRPr="00591481" w:rsidTr="00FD3A7C">
        <w:trPr>
          <w:trHeight w:val="555"/>
        </w:trPr>
        <w:tc>
          <w:tcPr>
            <w:tcW w:w="1139" w:type="dxa"/>
            <w:gridSpan w:val="4"/>
          </w:tcPr>
          <w:p w:rsidR="00092AC2" w:rsidRPr="00591481" w:rsidRDefault="00092AC2" w:rsidP="00744E63">
            <w:pPr>
              <w:tabs>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14.</w:t>
            </w:r>
          </w:p>
        </w:tc>
        <w:tc>
          <w:tcPr>
            <w:tcW w:w="8467" w:type="dxa"/>
          </w:tcPr>
          <w:p w:rsidR="00092AC2" w:rsidRPr="00591481" w:rsidRDefault="00092AC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Контроль за исполнением регламентов по оказанию муниципальных услуг </w:t>
            </w:r>
          </w:p>
        </w:tc>
        <w:tc>
          <w:tcPr>
            <w:tcW w:w="2128" w:type="dxa"/>
            <w:gridSpan w:val="2"/>
          </w:tcPr>
          <w:p w:rsidR="00092AC2" w:rsidRPr="00591481" w:rsidRDefault="00092AC2" w:rsidP="00591481">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В</w:t>
            </w:r>
            <w:r w:rsidRPr="00591481">
              <w:rPr>
                <w:rFonts w:ascii="Times New Roman" w:hAnsi="Times New Roman" w:cs="Times New Roman"/>
                <w:sz w:val="26"/>
                <w:szCs w:val="26"/>
              </w:rPr>
              <w:t>есь период</w:t>
            </w:r>
          </w:p>
          <w:p w:rsidR="00092AC2" w:rsidRPr="00591481" w:rsidRDefault="00092AC2" w:rsidP="00591481">
            <w:pPr>
              <w:suppressAutoHyphens/>
              <w:spacing w:after="0" w:line="240" w:lineRule="auto"/>
              <w:rPr>
                <w:rFonts w:ascii="Times New Roman" w:hAnsi="Times New Roman" w:cs="Times New Roman"/>
                <w:sz w:val="26"/>
                <w:szCs w:val="26"/>
              </w:rPr>
            </w:pPr>
          </w:p>
          <w:p w:rsidR="00092AC2" w:rsidRPr="00591481" w:rsidRDefault="00092AC2" w:rsidP="00591481">
            <w:pPr>
              <w:suppressAutoHyphens/>
              <w:spacing w:after="0" w:line="240" w:lineRule="auto"/>
              <w:rPr>
                <w:rFonts w:ascii="Times New Roman" w:hAnsi="Times New Roman" w:cs="Times New Roman"/>
                <w:sz w:val="26"/>
                <w:szCs w:val="26"/>
              </w:rPr>
            </w:pPr>
          </w:p>
        </w:tc>
        <w:tc>
          <w:tcPr>
            <w:tcW w:w="3154" w:type="dxa"/>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Все отраслевые (функциональные) органы</w:t>
            </w:r>
            <w:r w:rsidRPr="00591481">
              <w:rPr>
                <w:rFonts w:ascii="Times New Roman" w:hAnsi="Times New Roman" w:cs="Times New Roman"/>
                <w:sz w:val="26"/>
                <w:szCs w:val="26"/>
              </w:rPr>
              <w:t xml:space="preserve"> </w:t>
            </w:r>
            <w:r w:rsidRPr="00591481">
              <w:rPr>
                <w:rFonts w:ascii="Times New Roman" w:eastAsia="Times New Roman" w:hAnsi="Times New Roman" w:cs="Times New Roman"/>
                <w:sz w:val="26"/>
                <w:szCs w:val="26"/>
                <w:lang w:eastAsia="ru-RU"/>
              </w:rPr>
              <w:t>Организационный отдел</w:t>
            </w:r>
          </w:p>
        </w:tc>
      </w:tr>
      <w:tr w:rsidR="00092AC2" w:rsidRPr="00591481" w:rsidTr="00FD3A7C">
        <w:trPr>
          <w:trHeight w:val="274"/>
        </w:trPr>
        <w:tc>
          <w:tcPr>
            <w:tcW w:w="1139" w:type="dxa"/>
            <w:gridSpan w:val="4"/>
          </w:tcPr>
          <w:p w:rsidR="00092AC2" w:rsidRPr="00591481" w:rsidRDefault="00092AC2" w:rsidP="00744E63">
            <w:pPr>
              <w:tabs>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15.</w:t>
            </w:r>
          </w:p>
        </w:tc>
        <w:tc>
          <w:tcPr>
            <w:tcW w:w="8467" w:type="dxa"/>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Проведение плановых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на 2016  год</w:t>
            </w:r>
            <w:r w:rsidRPr="00591481">
              <w:rPr>
                <w:rFonts w:ascii="Times New Roman" w:eastAsia="Times New Roman" w:hAnsi="Times New Roman" w:cs="Times New Roman"/>
                <w:sz w:val="26"/>
                <w:szCs w:val="26"/>
                <w:lang w:eastAsia="ru-RU"/>
              </w:rPr>
              <w:tab/>
            </w:r>
            <w:r w:rsidRPr="00591481">
              <w:rPr>
                <w:rFonts w:ascii="Times New Roman" w:eastAsia="Times New Roman" w:hAnsi="Times New Roman" w:cs="Times New Roman"/>
                <w:sz w:val="26"/>
                <w:szCs w:val="26"/>
                <w:lang w:eastAsia="ru-RU"/>
              </w:rPr>
              <w:tab/>
            </w:r>
            <w:r w:rsidRPr="00591481">
              <w:rPr>
                <w:rFonts w:ascii="Times New Roman" w:eastAsia="Times New Roman" w:hAnsi="Times New Roman" w:cs="Times New Roman"/>
                <w:sz w:val="26"/>
                <w:szCs w:val="26"/>
                <w:lang w:eastAsia="ru-RU"/>
              </w:rPr>
              <w:tab/>
            </w:r>
            <w:r w:rsidRPr="00591481">
              <w:rPr>
                <w:rFonts w:ascii="Times New Roman" w:eastAsia="Times New Roman" w:hAnsi="Times New Roman" w:cs="Times New Roman"/>
                <w:sz w:val="26"/>
                <w:szCs w:val="26"/>
                <w:lang w:eastAsia="ru-RU"/>
              </w:rPr>
              <w:tab/>
            </w:r>
            <w:r w:rsidRPr="00591481">
              <w:rPr>
                <w:rFonts w:ascii="Times New Roman" w:eastAsia="Times New Roman" w:hAnsi="Times New Roman" w:cs="Times New Roman"/>
                <w:sz w:val="26"/>
                <w:szCs w:val="26"/>
                <w:lang w:eastAsia="ru-RU"/>
              </w:rPr>
              <w:tab/>
            </w:r>
            <w:r w:rsidRPr="00591481">
              <w:rPr>
                <w:rFonts w:ascii="Times New Roman" w:eastAsia="Times New Roman" w:hAnsi="Times New Roman" w:cs="Times New Roman"/>
                <w:sz w:val="26"/>
                <w:szCs w:val="26"/>
                <w:lang w:eastAsia="ru-RU"/>
              </w:rPr>
              <w:tab/>
            </w:r>
          </w:p>
        </w:tc>
        <w:tc>
          <w:tcPr>
            <w:tcW w:w="2128" w:type="dxa"/>
            <w:gridSpan w:val="2"/>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591481">
              <w:rPr>
                <w:rFonts w:ascii="Times New Roman" w:eastAsia="Times New Roman" w:hAnsi="Times New Roman" w:cs="Times New Roman"/>
                <w:sz w:val="26"/>
                <w:szCs w:val="26"/>
                <w:lang w:eastAsia="ru-RU"/>
              </w:rPr>
              <w:t xml:space="preserve">огласно </w:t>
            </w:r>
          </w:p>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утверждённого</w:t>
            </w:r>
          </w:p>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 плана</w:t>
            </w:r>
          </w:p>
        </w:tc>
        <w:tc>
          <w:tcPr>
            <w:tcW w:w="3154" w:type="dxa"/>
          </w:tcPr>
          <w:p w:rsidR="00092AC2" w:rsidRPr="00591481" w:rsidRDefault="00092AC2"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 образования</w:t>
            </w:r>
          </w:p>
          <w:p w:rsidR="00092AC2" w:rsidRPr="00591481" w:rsidRDefault="00092AC2"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МБУ </w:t>
            </w:r>
            <w:r>
              <w:rPr>
                <w:rFonts w:ascii="Times New Roman" w:eastAsia="Times New Roman" w:hAnsi="Times New Roman" w:cs="Times New Roman"/>
                <w:sz w:val="26"/>
                <w:szCs w:val="26"/>
                <w:lang w:eastAsia="ru-RU"/>
              </w:rPr>
              <w:t>«</w:t>
            </w:r>
            <w:r w:rsidRPr="00591481">
              <w:rPr>
                <w:rFonts w:ascii="Times New Roman" w:eastAsia="Times New Roman" w:hAnsi="Times New Roman" w:cs="Times New Roman"/>
                <w:sz w:val="26"/>
                <w:szCs w:val="26"/>
                <w:lang w:eastAsia="ru-RU"/>
              </w:rPr>
              <w:t>СКЦ</w:t>
            </w:r>
            <w:r>
              <w:rPr>
                <w:rFonts w:ascii="Times New Roman" w:eastAsia="Times New Roman" w:hAnsi="Times New Roman" w:cs="Times New Roman"/>
                <w:sz w:val="26"/>
                <w:szCs w:val="26"/>
                <w:lang w:eastAsia="ru-RU"/>
              </w:rPr>
              <w:t>»</w:t>
            </w:r>
          </w:p>
          <w:p w:rsidR="00092AC2" w:rsidRPr="00591481" w:rsidRDefault="00092AC2"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Организационный отдел</w:t>
            </w:r>
          </w:p>
        </w:tc>
      </w:tr>
      <w:tr w:rsidR="00092AC2" w:rsidRPr="00591481" w:rsidTr="00FD3A7C">
        <w:trPr>
          <w:trHeight w:val="510"/>
        </w:trPr>
        <w:tc>
          <w:tcPr>
            <w:tcW w:w="1139" w:type="dxa"/>
            <w:gridSpan w:val="4"/>
          </w:tcPr>
          <w:p w:rsidR="00092AC2" w:rsidRPr="00591481" w:rsidRDefault="00092AC2" w:rsidP="00744E63">
            <w:pPr>
              <w:tabs>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16.</w:t>
            </w:r>
          </w:p>
        </w:tc>
        <w:tc>
          <w:tcPr>
            <w:tcW w:w="8467" w:type="dxa"/>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Приведение Устава Спасского муниципального района в соответствие с действующим законодательством</w:t>
            </w:r>
          </w:p>
        </w:tc>
        <w:tc>
          <w:tcPr>
            <w:tcW w:w="2128" w:type="dxa"/>
            <w:gridSpan w:val="2"/>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91481">
              <w:rPr>
                <w:rFonts w:ascii="Times New Roman" w:eastAsia="Times New Roman" w:hAnsi="Times New Roman" w:cs="Times New Roman"/>
                <w:sz w:val="26"/>
                <w:szCs w:val="26"/>
                <w:lang w:eastAsia="ru-RU"/>
              </w:rPr>
              <w:t>есь период</w:t>
            </w:r>
          </w:p>
        </w:tc>
        <w:tc>
          <w:tcPr>
            <w:tcW w:w="3154" w:type="dxa"/>
            <w:vMerge w:val="restart"/>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Юридический отдел</w:t>
            </w:r>
          </w:p>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r>
      <w:tr w:rsidR="00092AC2" w:rsidRPr="00591481" w:rsidTr="00FD3A7C">
        <w:trPr>
          <w:trHeight w:val="420"/>
        </w:trPr>
        <w:tc>
          <w:tcPr>
            <w:tcW w:w="1139" w:type="dxa"/>
            <w:gridSpan w:val="4"/>
          </w:tcPr>
          <w:p w:rsidR="00092AC2" w:rsidRPr="00591481" w:rsidRDefault="00092AC2" w:rsidP="00744E63">
            <w:pPr>
              <w:tabs>
                <w:tab w:val="left" w:pos="142"/>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lastRenderedPageBreak/>
              <w:t>5.</w:t>
            </w:r>
            <w:r>
              <w:rPr>
                <w:rFonts w:ascii="Times New Roman" w:eastAsia="Times New Roman" w:hAnsi="Times New Roman" w:cs="Times New Roman"/>
                <w:sz w:val="26"/>
                <w:szCs w:val="26"/>
                <w:lang w:eastAsia="ru-RU"/>
              </w:rPr>
              <w:t>17.</w:t>
            </w:r>
          </w:p>
        </w:tc>
        <w:tc>
          <w:tcPr>
            <w:tcW w:w="8467" w:type="dxa"/>
          </w:tcPr>
          <w:p w:rsidR="00092AC2" w:rsidRPr="00591481" w:rsidRDefault="00092AC2"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Осуществление контроля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конкурсной, аукционной, котировочной комиссией путем проведения плановых и внеплановых проверок</w:t>
            </w:r>
          </w:p>
        </w:tc>
        <w:tc>
          <w:tcPr>
            <w:tcW w:w="2128" w:type="dxa"/>
            <w:gridSpan w:val="2"/>
          </w:tcPr>
          <w:p w:rsidR="00092AC2" w:rsidRPr="00591481" w:rsidRDefault="00092AC2" w:rsidP="00591481">
            <w:pPr>
              <w:spacing w:after="0" w:line="240" w:lineRule="auto"/>
              <w:ind w:hanging="2"/>
              <w:rPr>
                <w:rFonts w:ascii="Times New Roman" w:hAnsi="Times New Roman" w:cs="Times New Roman"/>
                <w:sz w:val="26"/>
                <w:szCs w:val="26"/>
              </w:rPr>
            </w:pPr>
            <w:r w:rsidRPr="00591481">
              <w:rPr>
                <w:rFonts w:ascii="Times New Roman" w:hAnsi="Times New Roman" w:cs="Times New Roman"/>
                <w:sz w:val="26"/>
                <w:szCs w:val="26"/>
              </w:rPr>
              <w:t>На основании плана проверок</w:t>
            </w:r>
          </w:p>
          <w:p w:rsidR="00092AC2" w:rsidRPr="00591481" w:rsidRDefault="00092AC2" w:rsidP="00591481">
            <w:pPr>
              <w:spacing w:after="0" w:line="240" w:lineRule="auto"/>
              <w:ind w:hanging="2"/>
              <w:rPr>
                <w:rFonts w:ascii="Times New Roman" w:hAnsi="Times New Roman" w:cs="Times New Roman"/>
                <w:sz w:val="26"/>
                <w:szCs w:val="26"/>
              </w:rPr>
            </w:pPr>
            <w:r w:rsidRPr="00591481">
              <w:rPr>
                <w:rFonts w:ascii="Times New Roman" w:hAnsi="Times New Roman" w:cs="Times New Roman"/>
                <w:sz w:val="26"/>
                <w:szCs w:val="26"/>
              </w:rPr>
              <w:t xml:space="preserve"> и при поступлении заявлений, информации            и жалоб</w:t>
            </w:r>
          </w:p>
        </w:tc>
        <w:tc>
          <w:tcPr>
            <w:tcW w:w="3154" w:type="dxa"/>
            <w:vMerge/>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r>
      <w:tr w:rsidR="00092AC2" w:rsidRPr="00591481" w:rsidTr="00FD3A7C">
        <w:trPr>
          <w:trHeight w:val="420"/>
        </w:trPr>
        <w:tc>
          <w:tcPr>
            <w:tcW w:w="1139" w:type="dxa"/>
            <w:gridSpan w:val="4"/>
          </w:tcPr>
          <w:p w:rsidR="00092AC2" w:rsidRPr="00591481" w:rsidRDefault="00092AC2" w:rsidP="00744E63">
            <w:pPr>
              <w:tabs>
                <w:tab w:val="left" w:pos="142"/>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18.</w:t>
            </w:r>
          </w:p>
        </w:tc>
        <w:tc>
          <w:tcPr>
            <w:tcW w:w="8467" w:type="dxa"/>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Работа в постоянных комиссиях при администрации Спасского муниципального района с целью соответствия принятия решений действующему законодательству</w:t>
            </w:r>
          </w:p>
        </w:tc>
        <w:tc>
          <w:tcPr>
            <w:tcW w:w="2128" w:type="dxa"/>
            <w:gridSpan w:val="2"/>
            <w:vMerge w:val="restart"/>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постоянно</w:t>
            </w:r>
          </w:p>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c>
          <w:tcPr>
            <w:tcW w:w="3154" w:type="dxa"/>
            <w:vMerge/>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r>
      <w:tr w:rsidR="00092AC2" w:rsidRPr="00591481" w:rsidTr="00FD3A7C">
        <w:trPr>
          <w:trHeight w:val="420"/>
        </w:trPr>
        <w:tc>
          <w:tcPr>
            <w:tcW w:w="1139" w:type="dxa"/>
            <w:gridSpan w:val="4"/>
          </w:tcPr>
          <w:p w:rsidR="00092AC2" w:rsidRPr="00591481" w:rsidRDefault="00092AC2" w:rsidP="00744E63">
            <w:pPr>
              <w:tabs>
                <w:tab w:val="left" w:pos="142"/>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19.</w:t>
            </w:r>
          </w:p>
        </w:tc>
        <w:tc>
          <w:tcPr>
            <w:tcW w:w="8467" w:type="dxa"/>
          </w:tcPr>
          <w:p w:rsidR="00092AC2" w:rsidRPr="00591481" w:rsidRDefault="00092AC2"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Мониторинг и анализ изменений законодательства по сферам деятельности администрации Спасского муниципального района. Доведение информации об изменении законодательства до руководителей отраслевых (функциональных) органов администрации Спасского муниципального района</w:t>
            </w:r>
          </w:p>
        </w:tc>
        <w:tc>
          <w:tcPr>
            <w:tcW w:w="2128" w:type="dxa"/>
            <w:gridSpan w:val="2"/>
            <w:vMerge/>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c>
          <w:tcPr>
            <w:tcW w:w="3154" w:type="dxa"/>
            <w:vMerge/>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r>
      <w:tr w:rsidR="00092AC2" w:rsidRPr="00591481" w:rsidTr="00FD3A7C">
        <w:trPr>
          <w:trHeight w:val="420"/>
        </w:trPr>
        <w:tc>
          <w:tcPr>
            <w:tcW w:w="1139" w:type="dxa"/>
            <w:gridSpan w:val="4"/>
          </w:tcPr>
          <w:p w:rsidR="00092AC2" w:rsidRPr="00591481" w:rsidRDefault="00092AC2" w:rsidP="00744E63">
            <w:pPr>
              <w:tabs>
                <w:tab w:val="left" w:pos="142"/>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20.</w:t>
            </w:r>
          </w:p>
        </w:tc>
        <w:tc>
          <w:tcPr>
            <w:tcW w:w="8467" w:type="dxa"/>
          </w:tcPr>
          <w:p w:rsidR="00092AC2" w:rsidRPr="00591481" w:rsidRDefault="00092AC2"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Правовая и антикоррупционная экспертиза проектов муниципальных актов. Правовая экспертиза проектов договоров (контрактов), соглашений заключаемых администрацией Спасского муниципального района, отраслевыми (функциональными) органами администрации Спасского муниципального района. Мониторинг ранее принятых муниципальных актов на соответствие их действующему законодательству</w:t>
            </w:r>
          </w:p>
        </w:tc>
        <w:tc>
          <w:tcPr>
            <w:tcW w:w="2128" w:type="dxa"/>
            <w:gridSpan w:val="2"/>
            <w:vMerge/>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c>
          <w:tcPr>
            <w:tcW w:w="3154" w:type="dxa"/>
            <w:vMerge/>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r>
      <w:tr w:rsidR="00092AC2" w:rsidRPr="00591481" w:rsidTr="00FD3A7C">
        <w:trPr>
          <w:trHeight w:val="420"/>
        </w:trPr>
        <w:tc>
          <w:tcPr>
            <w:tcW w:w="1139" w:type="dxa"/>
            <w:gridSpan w:val="4"/>
          </w:tcPr>
          <w:p w:rsidR="00092AC2" w:rsidRPr="00591481" w:rsidRDefault="00092AC2" w:rsidP="00744E63">
            <w:pPr>
              <w:tabs>
                <w:tab w:val="left" w:pos="142"/>
                <w:tab w:val="left" w:pos="900"/>
              </w:tabs>
              <w:suppressAutoHyphens/>
              <w:spacing w:after="0" w:line="240" w:lineRule="auto"/>
              <w:ind w:right="-65"/>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21.</w:t>
            </w:r>
          </w:p>
        </w:tc>
        <w:tc>
          <w:tcPr>
            <w:tcW w:w="8467" w:type="dxa"/>
          </w:tcPr>
          <w:p w:rsidR="00092AC2" w:rsidRPr="00591481" w:rsidRDefault="00092AC2"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Консультирование органов местного самоуправления сельских поселений, входящих в состав Спасского муниципального района по правовым вопросам</w:t>
            </w:r>
          </w:p>
        </w:tc>
        <w:tc>
          <w:tcPr>
            <w:tcW w:w="2128" w:type="dxa"/>
            <w:gridSpan w:val="2"/>
            <w:vMerge/>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c>
          <w:tcPr>
            <w:tcW w:w="3154" w:type="dxa"/>
            <w:vMerge/>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r>
      <w:tr w:rsidR="00092AC2" w:rsidRPr="00591481" w:rsidTr="00FD3A7C">
        <w:trPr>
          <w:cantSplit/>
        </w:trPr>
        <w:tc>
          <w:tcPr>
            <w:tcW w:w="14888" w:type="dxa"/>
            <w:gridSpan w:val="8"/>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p w:rsidR="00092AC2" w:rsidRPr="00591481" w:rsidRDefault="00092AC2" w:rsidP="00591481">
            <w:pPr>
              <w:suppressAutoHyphens/>
              <w:spacing w:after="0" w:line="240" w:lineRule="auto"/>
              <w:ind w:right="57"/>
              <w:rPr>
                <w:rFonts w:ascii="Times New Roman" w:eastAsia="Times New Roman" w:hAnsi="Times New Roman" w:cs="Times New Roman"/>
                <w:b/>
                <w:sz w:val="26"/>
                <w:szCs w:val="26"/>
                <w:lang w:eastAsia="ru-RU"/>
              </w:rPr>
            </w:pPr>
            <w:r w:rsidRPr="00591481">
              <w:rPr>
                <w:rFonts w:ascii="Times New Roman" w:eastAsia="Times New Roman" w:hAnsi="Times New Roman" w:cs="Times New Roman"/>
                <w:b/>
                <w:sz w:val="26"/>
                <w:szCs w:val="26"/>
                <w:lang w:eastAsia="ru-RU"/>
              </w:rPr>
              <w:t>ЗАДАЧА № 6. Исполнение муниципальных заказов</w:t>
            </w:r>
          </w:p>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r>
      <w:tr w:rsidR="00092AC2" w:rsidRPr="00591481" w:rsidTr="005740E8">
        <w:tc>
          <w:tcPr>
            <w:tcW w:w="1101" w:type="dxa"/>
            <w:gridSpan w:val="3"/>
          </w:tcPr>
          <w:p w:rsidR="00092AC2" w:rsidRPr="00591481" w:rsidRDefault="00092AC2"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6.</w:t>
            </w:r>
            <w:r w:rsidR="005740E8">
              <w:rPr>
                <w:rFonts w:ascii="Times New Roman" w:eastAsia="Times New Roman" w:hAnsi="Times New Roman" w:cs="Times New Roman"/>
                <w:sz w:val="26"/>
                <w:szCs w:val="26"/>
                <w:lang w:eastAsia="ru-RU"/>
              </w:rPr>
              <w:t>1.</w:t>
            </w:r>
          </w:p>
        </w:tc>
        <w:tc>
          <w:tcPr>
            <w:tcW w:w="8505" w:type="dxa"/>
            <w:gridSpan w:val="2"/>
          </w:tcPr>
          <w:p w:rsidR="00092AC2" w:rsidRPr="00591481" w:rsidRDefault="00092AC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Проверка формирования муниципального задания бюджетных и автономных учреждений Спасского муниципального района</w:t>
            </w:r>
          </w:p>
        </w:tc>
        <w:tc>
          <w:tcPr>
            <w:tcW w:w="2128" w:type="dxa"/>
            <w:gridSpan w:val="2"/>
          </w:tcPr>
          <w:p w:rsidR="00092AC2" w:rsidRPr="00591481" w:rsidRDefault="005740E8" w:rsidP="00591481">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092AC2" w:rsidRPr="00591481">
              <w:rPr>
                <w:rFonts w:ascii="Times New Roman" w:hAnsi="Times New Roman" w:cs="Times New Roman"/>
                <w:sz w:val="26"/>
                <w:szCs w:val="26"/>
              </w:rPr>
              <w:t>о мере поступления</w:t>
            </w:r>
          </w:p>
        </w:tc>
        <w:tc>
          <w:tcPr>
            <w:tcW w:w="3154" w:type="dxa"/>
            <w:vMerge w:val="restart"/>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Финансовое </w:t>
            </w:r>
          </w:p>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w:t>
            </w:r>
          </w:p>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r>
      <w:tr w:rsidR="00092AC2" w:rsidRPr="00591481" w:rsidTr="005740E8">
        <w:tc>
          <w:tcPr>
            <w:tcW w:w="1101" w:type="dxa"/>
            <w:gridSpan w:val="3"/>
          </w:tcPr>
          <w:p w:rsidR="00092AC2" w:rsidRPr="00591481" w:rsidRDefault="00092AC2"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6.2.</w:t>
            </w:r>
          </w:p>
        </w:tc>
        <w:tc>
          <w:tcPr>
            <w:tcW w:w="8505" w:type="dxa"/>
            <w:gridSpan w:val="2"/>
          </w:tcPr>
          <w:p w:rsidR="00092AC2" w:rsidRPr="00591481" w:rsidRDefault="00092AC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Проверка плана финансово-хозяйственной деятельности бюджетных и автономных учреждений Спасского муниципального района</w:t>
            </w:r>
          </w:p>
        </w:tc>
        <w:tc>
          <w:tcPr>
            <w:tcW w:w="2128" w:type="dxa"/>
            <w:gridSpan w:val="2"/>
          </w:tcPr>
          <w:p w:rsidR="00092AC2" w:rsidRPr="00591481" w:rsidRDefault="005740E8" w:rsidP="00591481">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092AC2" w:rsidRPr="00591481">
              <w:rPr>
                <w:rFonts w:ascii="Times New Roman" w:hAnsi="Times New Roman" w:cs="Times New Roman"/>
                <w:sz w:val="26"/>
                <w:szCs w:val="26"/>
              </w:rPr>
              <w:t>о мере поступления</w:t>
            </w:r>
          </w:p>
        </w:tc>
        <w:tc>
          <w:tcPr>
            <w:tcW w:w="3154" w:type="dxa"/>
            <w:vMerge/>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r>
      <w:tr w:rsidR="00092AC2" w:rsidRPr="00591481" w:rsidTr="005740E8">
        <w:tc>
          <w:tcPr>
            <w:tcW w:w="1101" w:type="dxa"/>
            <w:gridSpan w:val="3"/>
          </w:tcPr>
          <w:p w:rsidR="00092AC2" w:rsidRPr="00591481" w:rsidRDefault="00092AC2"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lastRenderedPageBreak/>
              <w:t>6.</w:t>
            </w:r>
            <w:r w:rsidR="005740E8">
              <w:rPr>
                <w:rFonts w:ascii="Times New Roman" w:eastAsia="Times New Roman" w:hAnsi="Times New Roman" w:cs="Times New Roman"/>
                <w:sz w:val="26"/>
                <w:szCs w:val="26"/>
                <w:lang w:eastAsia="ru-RU"/>
              </w:rPr>
              <w:t>3.</w:t>
            </w:r>
          </w:p>
        </w:tc>
        <w:tc>
          <w:tcPr>
            <w:tcW w:w="8505" w:type="dxa"/>
            <w:gridSpan w:val="2"/>
          </w:tcPr>
          <w:p w:rsidR="00092AC2" w:rsidRPr="00591481" w:rsidRDefault="00092AC2" w:rsidP="00591481">
            <w:pPr>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Продажа на торгах, в соответствие с планом приватизации, объектов муниципальной собственности в установленном действующим законодательством  порядке. </w:t>
            </w:r>
          </w:p>
          <w:p w:rsidR="00092AC2" w:rsidRPr="00591481" w:rsidRDefault="00092AC2" w:rsidP="00591481">
            <w:pPr>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Заключение договоров купли-продажи объектов муниципальной собственности. </w:t>
            </w:r>
          </w:p>
          <w:p w:rsidR="00092AC2" w:rsidRPr="00591481" w:rsidRDefault="00092AC2" w:rsidP="00591481">
            <w:pPr>
              <w:suppressAutoHyphens/>
              <w:spacing w:after="0" w:line="240" w:lineRule="auto"/>
              <w:rPr>
                <w:rFonts w:ascii="Times New Roman" w:eastAsia="Times New Roman" w:hAnsi="Times New Roman" w:cs="Times New Roman"/>
                <w:sz w:val="26"/>
                <w:szCs w:val="26"/>
                <w:lang w:eastAsia="ru-RU"/>
              </w:rPr>
            </w:pPr>
          </w:p>
        </w:tc>
        <w:tc>
          <w:tcPr>
            <w:tcW w:w="2128" w:type="dxa"/>
            <w:gridSpan w:val="2"/>
          </w:tcPr>
          <w:p w:rsidR="00092AC2" w:rsidRPr="00591481" w:rsidRDefault="00092AC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В соответствии с планом приватизации на 2016 г.</w:t>
            </w:r>
          </w:p>
          <w:p w:rsidR="00092AC2" w:rsidRPr="00591481" w:rsidRDefault="00092AC2" w:rsidP="00591481">
            <w:pPr>
              <w:suppressAutoHyphens/>
              <w:spacing w:after="0" w:line="240" w:lineRule="auto"/>
              <w:rPr>
                <w:rFonts w:ascii="Times New Roman" w:hAnsi="Times New Roman" w:cs="Times New Roman"/>
                <w:sz w:val="26"/>
                <w:szCs w:val="26"/>
              </w:rPr>
            </w:pPr>
          </w:p>
          <w:p w:rsidR="00092AC2" w:rsidRPr="00591481" w:rsidRDefault="00092AC2" w:rsidP="00591481">
            <w:pPr>
              <w:suppressAutoHyphens/>
              <w:spacing w:after="0" w:line="240" w:lineRule="auto"/>
              <w:rPr>
                <w:rFonts w:ascii="Times New Roman" w:hAnsi="Times New Roman" w:cs="Times New Roman"/>
                <w:sz w:val="26"/>
                <w:szCs w:val="26"/>
              </w:rPr>
            </w:pPr>
          </w:p>
        </w:tc>
        <w:tc>
          <w:tcPr>
            <w:tcW w:w="3154" w:type="dxa"/>
            <w:vMerge/>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r>
      <w:tr w:rsidR="00092AC2" w:rsidRPr="00591481" w:rsidTr="005740E8">
        <w:tc>
          <w:tcPr>
            <w:tcW w:w="1101" w:type="dxa"/>
            <w:gridSpan w:val="3"/>
          </w:tcPr>
          <w:p w:rsidR="00092AC2" w:rsidRPr="00591481" w:rsidRDefault="00092AC2"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6.</w:t>
            </w:r>
            <w:r w:rsidR="008720CC">
              <w:rPr>
                <w:rFonts w:ascii="Times New Roman" w:eastAsia="Times New Roman" w:hAnsi="Times New Roman" w:cs="Times New Roman"/>
                <w:sz w:val="26"/>
                <w:szCs w:val="26"/>
                <w:lang w:eastAsia="ru-RU"/>
              </w:rPr>
              <w:t>4.</w:t>
            </w:r>
          </w:p>
        </w:tc>
        <w:tc>
          <w:tcPr>
            <w:tcW w:w="8505" w:type="dxa"/>
            <w:gridSpan w:val="2"/>
          </w:tcPr>
          <w:p w:rsidR="00092AC2" w:rsidRPr="00591481" w:rsidRDefault="00092AC2" w:rsidP="00591481">
            <w:pPr>
              <w:suppressAutoHyphens/>
              <w:autoSpaceDE w:val="0"/>
              <w:autoSpaceDN w:val="0"/>
              <w:adjustRightInd w:val="0"/>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Подготовка документации для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w:t>
            </w:r>
          </w:p>
          <w:p w:rsidR="00092AC2" w:rsidRPr="00591481" w:rsidRDefault="00092AC2" w:rsidP="00591481">
            <w:pPr>
              <w:suppressAutoHyphens/>
              <w:autoSpaceDE w:val="0"/>
              <w:autoSpaceDN w:val="0"/>
              <w:adjustRightInd w:val="0"/>
              <w:spacing w:after="0" w:line="240" w:lineRule="auto"/>
              <w:rPr>
                <w:rFonts w:ascii="Times New Roman" w:hAnsi="Times New Roman" w:cs="Times New Roman"/>
                <w:sz w:val="26"/>
                <w:szCs w:val="26"/>
              </w:rPr>
            </w:pPr>
          </w:p>
        </w:tc>
        <w:tc>
          <w:tcPr>
            <w:tcW w:w="2128" w:type="dxa"/>
            <w:gridSpan w:val="2"/>
          </w:tcPr>
          <w:p w:rsidR="00092AC2" w:rsidRPr="00591481" w:rsidRDefault="00092AC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В течение</w:t>
            </w:r>
          </w:p>
          <w:p w:rsidR="00092AC2" w:rsidRPr="00591481" w:rsidRDefault="008720CC" w:rsidP="00591481">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квартала</w:t>
            </w:r>
            <w:r w:rsidR="00092AC2" w:rsidRPr="00591481">
              <w:rPr>
                <w:rFonts w:ascii="Times New Roman" w:hAnsi="Times New Roman" w:cs="Times New Roman"/>
                <w:sz w:val="26"/>
                <w:szCs w:val="26"/>
              </w:rPr>
              <w:t xml:space="preserve"> при передаче муниципального имущества в аренду</w:t>
            </w:r>
          </w:p>
        </w:tc>
        <w:tc>
          <w:tcPr>
            <w:tcW w:w="3154" w:type="dxa"/>
            <w:vMerge/>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r>
      <w:tr w:rsidR="00092AC2" w:rsidRPr="00591481" w:rsidTr="005740E8">
        <w:tc>
          <w:tcPr>
            <w:tcW w:w="1101" w:type="dxa"/>
            <w:gridSpan w:val="3"/>
          </w:tcPr>
          <w:p w:rsidR="00092AC2" w:rsidRPr="00591481" w:rsidRDefault="00092AC2"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6.</w:t>
            </w:r>
            <w:r w:rsidR="008720CC">
              <w:rPr>
                <w:rFonts w:ascii="Times New Roman" w:eastAsia="Times New Roman" w:hAnsi="Times New Roman" w:cs="Times New Roman"/>
                <w:sz w:val="26"/>
                <w:szCs w:val="26"/>
                <w:lang w:eastAsia="ru-RU"/>
              </w:rPr>
              <w:t>5.</w:t>
            </w:r>
          </w:p>
        </w:tc>
        <w:tc>
          <w:tcPr>
            <w:tcW w:w="8505" w:type="dxa"/>
            <w:gridSpan w:val="2"/>
          </w:tcPr>
          <w:p w:rsidR="00092AC2" w:rsidRPr="00591481" w:rsidRDefault="00092AC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Размещение извещений о проведении запросов котировок, извещений о проведении открытых конкурсов, открытых аукционов, конкурсной (аукционной) документации на официальном сайте Российской Федерации для размещения информации о размещении заказов на поставки товаров, выполнение работ, оказание услуг для нужд администрации Спасского муниципального района и МКУ «Административно-хозяйственное многофункциональное управление  Спасского муниципального района»</w:t>
            </w:r>
          </w:p>
        </w:tc>
        <w:tc>
          <w:tcPr>
            <w:tcW w:w="2128" w:type="dxa"/>
            <w:gridSpan w:val="2"/>
          </w:tcPr>
          <w:p w:rsidR="00092AC2" w:rsidRPr="00591481" w:rsidRDefault="00092AC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 мере поступления документов</w:t>
            </w:r>
          </w:p>
        </w:tc>
        <w:tc>
          <w:tcPr>
            <w:tcW w:w="3154" w:type="dxa"/>
            <w:vMerge w:val="restart"/>
          </w:tcPr>
          <w:p w:rsidR="00092AC2" w:rsidRPr="00591481" w:rsidRDefault="00092AC2" w:rsidP="00591481">
            <w:pPr>
              <w:keepNext/>
              <w:suppressAutoHyphens/>
              <w:spacing w:after="0" w:line="240" w:lineRule="auto"/>
              <w:ind w:right="57"/>
              <w:outlineLvl w:val="3"/>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экономики</w:t>
            </w:r>
          </w:p>
          <w:p w:rsidR="00092AC2" w:rsidRPr="00591481" w:rsidRDefault="00092AC2" w:rsidP="00591481">
            <w:pPr>
              <w:keepNext/>
              <w:suppressAutoHyphens/>
              <w:spacing w:after="0" w:line="240" w:lineRule="auto"/>
              <w:ind w:right="57"/>
              <w:outlineLvl w:val="3"/>
              <w:rPr>
                <w:rFonts w:ascii="Times New Roman" w:eastAsia="Times New Roman" w:hAnsi="Times New Roman" w:cs="Times New Roman"/>
                <w:sz w:val="26"/>
                <w:szCs w:val="26"/>
                <w:lang w:eastAsia="ru-RU"/>
              </w:rPr>
            </w:pPr>
          </w:p>
        </w:tc>
      </w:tr>
      <w:tr w:rsidR="00092AC2" w:rsidRPr="00591481" w:rsidTr="005740E8">
        <w:tc>
          <w:tcPr>
            <w:tcW w:w="1101" w:type="dxa"/>
            <w:gridSpan w:val="3"/>
          </w:tcPr>
          <w:p w:rsidR="00092AC2" w:rsidRPr="00591481" w:rsidRDefault="00092AC2"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6.</w:t>
            </w:r>
            <w:r w:rsidR="008720CC">
              <w:rPr>
                <w:rFonts w:ascii="Times New Roman" w:eastAsia="Times New Roman" w:hAnsi="Times New Roman" w:cs="Times New Roman"/>
                <w:sz w:val="26"/>
                <w:szCs w:val="26"/>
                <w:lang w:eastAsia="ru-RU"/>
              </w:rPr>
              <w:t>6.</w:t>
            </w:r>
          </w:p>
        </w:tc>
        <w:tc>
          <w:tcPr>
            <w:tcW w:w="8505" w:type="dxa"/>
            <w:gridSpan w:val="2"/>
          </w:tcPr>
          <w:p w:rsidR="00092AC2" w:rsidRPr="00591481" w:rsidRDefault="00092AC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Проведение заседаний комиссии по закупкам товаров, работ, услуг для нужд администрации Спасского муниципального района и МКУ «Административно-хозяйственное многофункциональное управление  Спасского муниципального района»</w:t>
            </w:r>
          </w:p>
        </w:tc>
        <w:tc>
          <w:tcPr>
            <w:tcW w:w="2128" w:type="dxa"/>
            <w:gridSpan w:val="2"/>
          </w:tcPr>
          <w:p w:rsidR="00092AC2"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092AC2" w:rsidRPr="00591481">
              <w:rPr>
                <w:rFonts w:ascii="Times New Roman" w:eastAsia="Times New Roman" w:hAnsi="Times New Roman" w:cs="Times New Roman"/>
                <w:sz w:val="26"/>
                <w:szCs w:val="26"/>
                <w:lang w:eastAsia="ru-RU"/>
              </w:rPr>
              <w:t>о мере поступления документов</w:t>
            </w:r>
          </w:p>
        </w:tc>
        <w:tc>
          <w:tcPr>
            <w:tcW w:w="3154" w:type="dxa"/>
            <w:vMerge/>
          </w:tcPr>
          <w:p w:rsidR="00092AC2" w:rsidRPr="00591481" w:rsidRDefault="00092AC2" w:rsidP="00591481">
            <w:pPr>
              <w:keepNext/>
              <w:suppressAutoHyphens/>
              <w:spacing w:after="0" w:line="240" w:lineRule="auto"/>
              <w:ind w:right="57"/>
              <w:outlineLvl w:val="3"/>
              <w:rPr>
                <w:rFonts w:ascii="Times New Roman" w:eastAsia="Times New Roman" w:hAnsi="Times New Roman" w:cs="Times New Roman"/>
                <w:sz w:val="26"/>
                <w:szCs w:val="26"/>
                <w:lang w:eastAsia="ru-RU"/>
              </w:rPr>
            </w:pPr>
          </w:p>
        </w:tc>
      </w:tr>
      <w:tr w:rsidR="00092AC2" w:rsidRPr="00591481" w:rsidTr="005740E8">
        <w:tc>
          <w:tcPr>
            <w:tcW w:w="1101" w:type="dxa"/>
            <w:gridSpan w:val="3"/>
          </w:tcPr>
          <w:p w:rsidR="00092AC2" w:rsidRPr="00591481" w:rsidRDefault="00092AC2"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6.</w:t>
            </w:r>
            <w:r w:rsidR="008720CC">
              <w:rPr>
                <w:rFonts w:ascii="Times New Roman" w:eastAsia="Times New Roman" w:hAnsi="Times New Roman" w:cs="Times New Roman"/>
                <w:sz w:val="26"/>
                <w:szCs w:val="26"/>
                <w:lang w:eastAsia="ru-RU"/>
              </w:rPr>
              <w:t>7.</w:t>
            </w:r>
          </w:p>
        </w:tc>
        <w:tc>
          <w:tcPr>
            <w:tcW w:w="8505" w:type="dxa"/>
            <w:gridSpan w:val="2"/>
          </w:tcPr>
          <w:p w:rsidR="00092AC2" w:rsidRPr="00591481" w:rsidRDefault="00092AC2"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Размещение на официальном сайте Российской Федерации протоколов заседаний комиссии по закупкам товаров, работ, услуг для нужд администрации Спасского муниципального района и МКУ «Административно-хозяйственное многофункциональное управление  Спасского муниципального района»</w:t>
            </w:r>
          </w:p>
        </w:tc>
        <w:tc>
          <w:tcPr>
            <w:tcW w:w="2128" w:type="dxa"/>
            <w:gridSpan w:val="2"/>
          </w:tcPr>
          <w:p w:rsidR="00092AC2" w:rsidRPr="00591481" w:rsidRDefault="008720CC" w:rsidP="00591481">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092AC2" w:rsidRPr="00591481">
              <w:rPr>
                <w:rFonts w:ascii="Times New Roman" w:hAnsi="Times New Roman" w:cs="Times New Roman"/>
                <w:sz w:val="26"/>
                <w:szCs w:val="26"/>
              </w:rPr>
              <w:t>о мере поступления документов</w:t>
            </w:r>
          </w:p>
        </w:tc>
        <w:tc>
          <w:tcPr>
            <w:tcW w:w="3154" w:type="dxa"/>
            <w:vMerge/>
          </w:tcPr>
          <w:p w:rsidR="00092AC2" w:rsidRPr="00591481" w:rsidRDefault="00092AC2" w:rsidP="00591481">
            <w:pPr>
              <w:keepNext/>
              <w:suppressAutoHyphens/>
              <w:spacing w:after="0" w:line="240" w:lineRule="auto"/>
              <w:ind w:right="57"/>
              <w:outlineLvl w:val="3"/>
              <w:rPr>
                <w:rFonts w:ascii="Times New Roman" w:eastAsia="Times New Roman" w:hAnsi="Times New Roman" w:cs="Times New Roman"/>
                <w:sz w:val="26"/>
                <w:szCs w:val="26"/>
                <w:lang w:eastAsia="ru-RU"/>
              </w:rPr>
            </w:pPr>
          </w:p>
        </w:tc>
      </w:tr>
      <w:tr w:rsidR="00092AC2" w:rsidRPr="00591481" w:rsidTr="005740E8">
        <w:tc>
          <w:tcPr>
            <w:tcW w:w="1101" w:type="dxa"/>
            <w:gridSpan w:val="3"/>
          </w:tcPr>
          <w:p w:rsidR="00092AC2" w:rsidRPr="00591481" w:rsidRDefault="00092AC2"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6.</w:t>
            </w:r>
            <w:r w:rsidR="008720CC">
              <w:rPr>
                <w:rFonts w:ascii="Times New Roman" w:eastAsia="Times New Roman" w:hAnsi="Times New Roman" w:cs="Times New Roman"/>
                <w:sz w:val="26"/>
                <w:szCs w:val="26"/>
                <w:lang w:eastAsia="ru-RU"/>
              </w:rPr>
              <w:t>8.</w:t>
            </w:r>
          </w:p>
        </w:tc>
        <w:tc>
          <w:tcPr>
            <w:tcW w:w="8505" w:type="dxa"/>
            <w:gridSpan w:val="2"/>
          </w:tcPr>
          <w:p w:rsidR="00092AC2" w:rsidRPr="00591481" w:rsidRDefault="00092AC2"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Оказание консультационной помощи субъектам малого и среднего предпринимательства, осуществляющим деятельность на территории </w:t>
            </w:r>
            <w:r w:rsidRPr="00591481">
              <w:rPr>
                <w:rFonts w:ascii="Times New Roman" w:hAnsi="Times New Roman" w:cs="Times New Roman"/>
                <w:sz w:val="26"/>
                <w:szCs w:val="26"/>
              </w:rPr>
              <w:lastRenderedPageBreak/>
              <w:t>Спасского муниципального района</w:t>
            </w:r>
          </w:p>
          <w:p w:rsidR="00092AC2" w:rsidRPr="00591481" w:rsidRDefault="00092AC2" w:rsidP="00591481">
            <w:pPr>
              <w:spacing w:after="0" w:line="240" w:lineRule="auto"/>
              <w:rPr>
                <w:rFonts w:ascii="Times New Roman" w:hAnsi="Times New Roman" w:cs="Times New Roman"/>
                <w:sz w:val="26"/>
                <w:szCs w:val="26"/>
              </w:rPr>
            </w:pPr>
          </w:p>
        </w:tc>
        <w:tc>
          <w:tcPr>
            <w:tcW w:w="2128" w:type="dxa"/>
            <w:gridSpan w:val="2"/>
          </w:tcPr>
          <w:p w:rsidR="00092AC2" w:rsidRPr="00591481" w:rsidRDefault="008720CC" w:rsidP="008720CC">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В</w:t>
            </w:r>
            <w:r w:rsidR="00092AC2" w:rsidRPr="00591481">
              <w:rPr>
                <w:rFonts w:ascii="Times New Roman" w:hAnsi="Times New Roman" w:cs="Times New Roman"/>
                <w:sz w:val="26"/>
                <w:szCs w:val="26"/>
              </w:rPr>
              <w:t xml:space="preserve"> течение </w:t>
            </w:r>
            <w:r>
              <w:rPr>
                <w:rFonts w:ascii="Times New Roman" w:hAnsi="Times New Roman" w:cs="Times New Roman"/>
                <w:sz w:val="26"/>
                <w:szCs w:val="26"/>
              </w:rPr>
              <w:t>квартала</w:t>
            </w:r>
          </w:p>
        </w:tc>
        <w:tc>
          <w:tcPr>
            <w:tcW w:w="3154" w:type="dxa"/>
            <w:vMerge/>
          </w:tcPr>
          <w:p w:rsidR="00092AC2" w:rsidRPr="00591481" w:rsidRDefault="00092AC2" w:rsidP="00591481">
            <w:pPr>
              <w:keepNext/>
              <w:suppressAutoHyphens/>
              <w:spacing w:after="0" w:line="240" w:lineRule="auto"/>
              <w:ind w:right="57"/>
              <w:outlineLvl w:val="3"/>
              <w:rPr>
                <w:rFonts w:ascii="Times New Roman" w:eastAsia="Times New Roman" w:hAnsi="Times New Roman" w:cs="Times New Roman"/>
                <w:sz w:val="26"/>
                <w:szCs w:val="26"/>
                <w:lang w:eastAsia="ru-RU"/>
              </w:rPr>
            </w:pPr>
          </w:p>
        </w:tc>
      </w:tr>
      <w:tr w:rsidR="00092AC2" w:rsidRPr="00591481" w:rsidTr="00FD3A7C">
        <w:tc>
          <w:tcPr>
            <w:tcW w:w="14888" w:type="dxa"/>
            <w:gridSpan w:val="8"/>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p w:rsidR="00092AC2" w:rsidRPr="00591481" w:rsidRDefault="00092AC2" w:rsidP="00591481">
            <w:pPr>
              <w:suppressAutoHyphens/>
              <w:spacing w:after="0" w:line="240" w:lineRule="auto"/>
              <w:ind w:right="57"/>
              <w:rPr>
                <w:rFonts w:ascii="Times New Roman" w:eastAsia="Times New Roman" w:hAnsi="Times New Roman" w:cs="Times New Roman"/>
                <w:b/>
                <w:sz w:val="26"/>
                <w:szCs w:val="26"/>
                <w:lang w:eastAsia="ru-RU"/>
              </w:rPr>
            </w:pPr>
            <w:r w:rsidRPr="00591481">
              <w:rPr>
                <w:rFonts w:ascii="Times New Roman" w:eastAsia="Times New Roman" w:hAnsi="Times New Roman" w:cs="Times New Roman"/>
                <w:b/>
                <w:sz w:val="26"/>
                <w:szCs w:val="26"/>
                <w:lang w:eastAsia="ru-RU"/>
              </w:rPr>
              <w:t>ЗАДАЧА 7. Совершенствование форм взаимодействия управлений и отделов администрации Спасского муниципального района с администрациями сельских поселений и общественными формированиями</w:t>
            </w:r>
          </w:p>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p>
        </w:tc>
      </w:tr>
      <w:tr w:rsidR="00092AC2" w:rsidRPr="00591481" w:rsidTr="00FD3A7C">
        <w:trPr>
          <w:trHeight w:val="635"/>
        </w:trPr>
        <w:tc>
          <w:tcPr>
            <w:tcW w:w="1139" w:type="dxa"/>
            <w:gridSpan w:val="4"/>
          </w:tcPr>
          <w:p w:rsidR="00092AC2" w:rsidRPr="00591481" w:rsidRDefault="00092AC2"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w:t>
            </w:r>
            <w:r w:rsidR="008720CC">
              <w:rPr>
                <w:rFonts w:ascii="Times New Roman" w:eastAsia="Times New Roman" w:hAnsi="Times New Roman" w:cs="Times New Roman"/>
                <w:sz w:val="26"/>
                <w:szCs w:val="26"/>
                <w:lang w:eastAsia="ru-RU"/>
              </w:rPr>
              <w:t>1.</w:t>
            </w:r>
          </w:p>
        </w:tc>
        <w:tc>
          <w:tcPr>
            <w:tcW w:w="8467" w:type="dxa"/>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Проведение аппаратных совещаний совместно с главами администраций сельских поселений </w:t>
            </w:r>
          </w:p>
        </w:tc>
        <w:tc>
          <w:tcPr>
            <w:tcW w:w="2082" w:type="dxa"/>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2 и 4 понедельник </w:t>
            </w:r>
          </w:p>
        </w:tc>
        <w:tc>
          <w:tcPr>
            <w:tcW w:w="3200" w:type="dxa"/>
            <w:gridSpan w:val="2"/>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Организационный отдел </w:t>
            </w:r>
          </w:p>
        </w:tc>
      </w:tr>
      <w:tr w:rsidR="00092AC2" w:rsidRPr="00591481" w:rsidTr="00FD3A7C">
        <w:trPr>
          <w:trHeight w:val="1038"/>
        </w:trPr>
        <w:tc>
          <w:tcPr>
            <w:tcW w:w="1139" w:type="dxa"/>
            <w:gridSpan w:val="4"/>
          </w:tcPr>
          <w:p w:rsidR="00092AC2" w:rsidRPr="00591481" w:rsidRDefault="00092AC2"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7.2.</w:t>
            </w:r>
          </w:p>
        </w:tc>
        <w:tc>
          <w:tcPr>
            <w:tcW w:w="8467" w:type="dxa"/>
          </w:tcPr>
          <w:p w:rsidR="00092AC2" w:rsidRPr="00591481" w:rsidRDefault="00092AC2" w:rsidP="00591481">
            <w:pPr>
              <w:tabs>
                <w:tab w:val="left" w:pos="3285"/>
              </w:tabs>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Заседание административной комиссии по рассмотрению дел об административных правонарушениях</w:t>
            </w:r>
          </w:p>
        </w:tc>
        <w:tc>
          <w:tcPr>
            <w:tcW w:w="2082" w:type="dxa"/>
          </w:tcPr>
          <w:p w:rsidR="00092AC2"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w:t>
            </w:r>
            <w:r w:rsidR="00092AC2" w:rsidRPr="00591481">
              <w:rPr>
                <w:rFonts w:ascii="Times New Roman" w:eastAsia="Times New Roman" w:hAnsi="Times New Roman" w:cs="Times New Roman"/>
                <w:sz w:val="26"/>
                <w:szCs w:val="26"/>
                <w:lang w:eastAsia="ru-RU"/>
              </w:rPr>
              <w:t>женедельно (четверг)</w:t>
            </w:r>
          </w:p>
        </w:tc>
        <w:tc>
          <w:tcPr>
            <w:tcW w:w="3200" w:type="dxa"/>
            <w:gridSpan w:val="2"/>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по исполнению административного законодательства</w:t>
            </w:r>
          </w:p>
        </w:tc>
      </w:tr>
      <w:tr w:rsidR="00092AC2" w:rsidRPr="00591481" w:rsidTr="00FD3A7C">
        <w:trPr>
          <w:trHeight w:val="888"/>
        </w:trPr>
        <w:tc>
          <w:tcPr>
            <w:tcW w:w="1139" w:type="dxa"/>
            <w:gridSpan w:val="4"/>
          </w:tcPr>
          <w:p w:rsidR="00092AC2" w:rsidRPr="00591481" w:rsidRDefault="00092AC2"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7.3.</w:t>
            </w:r>
          </w:p>
        </w:tc>
        <w:tc>
          <w:tcPr>
            <w:tcW w:w="8467" w:type="dxa"/>
          </w:tcPr>
          <w:p w:rsidR="00092AC2" w:rsidRPr="00591481" w:rsidRDefault="00092AC2" w:rsidP="00591481">
            <w:pPr>
              <w:suppressAutoHyphens/>
              <w:spacing w:after="0" w:line="240" w:lineRule="auto"/>
              <w:rPr>
                <w:rFonts w:ascii="Times New Roman" w:eastAsia="Times New Roman" w:hAnsi="Times New Roman" w:cs="Times New Roman"/>
                <w:bCs/>
                <w:sz w:val="26"/>
                <w:szCs w:val="26"/>
                <w:lang w:eastAsia="ru-RU"/>
              </w:rPr>
            </w:pPr>
            <w:r w:rsidRPr="00591481">
              <w:rPr>
                <w:rFonts w:ascii="Times New Roman" w:eastAsia="Times New Roman" w:hAnsi="Times New Roman" w:cs="Times New Roman"/>
                <w:sz w:val="26"/>
                <w:szCs w:val="26"/>
                <w:lang w:eastAsia="ru-RU"/>
              </w:rPr>
              <w:t>Осуществление контроля за своевременным предоставлением информации о ходе выполнения постановлений, распоряжений Губернатора Приморского края, администрации Приморского края, Законодательного Собрания Приморского края, распорядительных актов Губернатора ПК, департаментов АПК</w:t>
            </w:r>
          </w:p>
        </w:tc>
        <w:tc>
          <w:tcPr>
            <w:tcW w:w="2082" w:type="dxa"/>
          </w:tcPr>
          <w:p w:rsidR="00092AC2" w:rsidRPr="00591481" w:rsidRDefault="008720CC" w:rsidP="00591481">
            <w:pPr>
              <w:keepNext/>
              <w:suppressAutoHyphens/>
              <w:spacing w:after="0" w:line="240" w:lineRule="auto"/>
              <w:ind w:right="57"/>
              <w:outlineLvl w:val="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092AC2" w:rsidRPr="00591481">
              <w:rPr>
                <w:rFonts w:ascii="Times New Roman" w:eastAsia="Times New Roman" w:hAnsi="Times New Roman" w:cs="Times New Roman"/>
                <w:sz w:val="26"/>
                <w:szCs w:val="26"/>
                <w:lang w:eastAsia="ru-RU"/>
              </w:rPr>
              <w:t>есь период</w:t>
            </w:r>
          </w:p>
        </w:tc>
        <w:tc>
          <w:tcPr>
            <w:tcW w:w="3200" w:type="dxa"/>
            <w:gridSpan w:val="2"/>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Организационный отдел. Все отраслевые (функциональные) органы </w:t>
            </w:r>
          </w:p>
        </w:tc>
      </w:tr>
      <w:tr w:rsidR="00092AC2" w:rsidRPr="00591481" w:rsidTr="00FD3A7C">
        <w:trPr>
          <w:trHeight w:val="593"/>
        </w:trPr>
        <w:tc>
          <w:tcPr>
            <w:tcW w:w="1139" w:type="dxa"/>
            <w:gridSpan w:val="4"/>
          </w:tcPr>
          <w:p w:rsidR="00092AC2" w:rsidRPr="00591481" w:rsidRDefault="00092AC2"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7.4.</w:t>
            </w:r>
          </w:p>
        </w:tc>
        <w:tc>
          <w:tcPr>
            <w:tcW w:w="8467" w:type="dxa"/>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Изучение законодательных и нормативных актов</w:t>
            </w:r>
          </w:p>
        </w:tc>
        <w:tc>
          <w:tcPr>
            <w:tcW w:w="2082" w:type="dxa"/>
          </w:tcPr>
          <w:p w:rsidR="00092AC2"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w:t>
            </w:r>
            <w:r w:rsidR="00092AC2" w:rsidRPr="00591481">
              <w:rPr>
                <w:rFonts w:ascii="Times New Roman" w:eastAsia="Times New Roman" w:hAnsi="Times New Roman" w:cs="Times New Roman"/>
                <w:sz w:val="26"/>
                <w:szCs w:val="26"/>
                <w:lang w:eastAsia="ru-RU"/>
              </w:rPr>
              <w:t>женедельно</w:t>
            </w:r>
          </w:p>
        </w:tc>
        <w:tc>
          <w:tcPr>
            <w:tcW w:w="3200" w:type="dxa"/>
            <w:gridSpan w:val="2"/>
          </w:tcPr>
          <w:p w:rsidR="00092AC2" w:rsidRPr="00591481" w:rsidRDefault="00092AC2"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Все отраслевые (функциональные) органы </w:t>
            </w:r>
          </w:p>
        </w:tc>
      </w:tr>
      <w:tr w:rsidR="008720CC" w:rsidRPr="00591481" w:rsidTr="00FD3A7C">
        <w:trPr>
          <w:trHeight w:val="540"/>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7.5.</w:t>
            </w:r>
          </w:p>
        </w:tc>
        <w:tc>
          <w:tcPr>
            <w:tcW w:w="8467" w:type="dxa"/>
          </w:tcPr>
          <w:p w:rsidR="008720CC" w:rsidRPr="00591481" w:rsidRDefault="008720CC" w:rsidP="00591481">
            <w:pPr>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Приобретение лицензионных программных продуктов</w:t>
            </w:r>
          </w:p>
        </w:tc>
        <w:tc>
          <w:tcPr>
            <w:tcW w:w="2082" w:type="dxa"/>
          </w:tcPr>
          <w:p w:rsidR="008720CC" w:rsidRPr="00591481" w:rsidRDefault="008720CC" w:rsidP="00E61EBA">
            <w:pPr>
              <w:keepNext/>
              <w:suppressAutoHyphens/>
              <w:spacing w:after="0" w:line="240" w:lineRule="auto"/>
              <w:ind w:right="57"/>
              <w:outlineLvl w:val="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В течение </w:t>
            </w:r>
            <w:r>
              <w:rPr>
                <w:rFonts w:ascii="Times New Roman" w:eastAsia="Times New Roman" w:hAnsi="Times New Roman" w:cs="Times New Roman"/>
                <w:sz w:val="26"/>
                <w:szCs w:val="26"/>
                <w:lang w:eastAsia="ru-RU"/>
              </w:rPr>
              <w:t>квартала</w:t>
            </w:r>
          </w:p>
        </w:tc>
        <w:tc>
          <w:tcPr>
            <w:tcW w:w="3200" w:type="dxa"/>
            <w:gridSpan w:val="2"/>
            <w:vMerge w:val="restart"/>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информатизации и информационной безопасности</w:t>
            </w:r>
          </w:p>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315"/>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7.6.</w:t>
            </w:r>
          </w:p>
        </w:tc>
        <w:tc>
          <w:tcPr>
            <w:tcW w:w="8467" w:type="dxa"/>
          </w:tcPr>
          <w:p w:rsidR="008720CC" w:rsidRPr="00591481" w:rsidRDefault="008720CC" w:rsidP="00591481">
            <w:pPr>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Приобретение компьютерной техники и офисного оборудования</w:t>
            </w:r>
          </w:p>
        </w:tc>
        <w:tc>
          <w:tcPr>
            <w:tcW w:w="2082" w:type="dxa"/>
            <w:vMerge w:val="restart"/>
          </w:tcPr>
          <w:p w:rsidR="008720CC" w:rsidRPr="00591481" w:rsidRDefault="008720CC" w:rsidP="00E61EBA">
            <w:pPr>
              <w:keepNext/>
              <w:suppressAutoHyphens/>
              <w:spacing w:after="0" w:line="240" w:lineRule="auto"/>
              <w:ind w:right="57"/>
              <w:outlineLvl w:val="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В течение </w:t>
            </w:r>
            <w:r>
              <w:rPr>
                <w:rFonts w:ascii="Times New Roman" w:eastAsia="Times New Roman" w:hAnsi="Times New Roman" w:cs="Times New Roman"/>
                <w:sz w:val="26"/>
                <w:szCs w:val="26"/>
                <w:lang w:eastAsia="ru-RU"/>
              </w:rPr>
              <w:t>квартала</w:t>
            </w: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315"/>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7.7.</w:t>
            </w:r>
          </w:p>
        </w:tc>
        <w:tc>
          <w:tcPr>
            <w:tcW w:w="8467" w:type="dxa"/>
          </w:tcPr>
          <w:p w:rsidR="008720CC" w:rsidRPr="00591481" w:rsidRDefault="008720CC" w:rsidP="00591481">
            <w:pPr>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Материально-техническое оснащение и ресурсное обеспечение МФЦ Спасского муниципального района</w:t>
            </w:r>
          </w:p>
        </w:tc>
        <w:tc>
          <w:tcPr>
            <w:tcW w:w="2082" w:type="dxa"/>
            <w:vMerge/>
          </w:tcPr>
          <w:p w:rsidR="008720CC" w:rsidRPr="00591481" w:rsidRDefault="008720CC" w:rsidP="00591481">
            <w:pPr>
              <w:keepNext/>
              <w:suppressAutoHyphens/>
              <w:spacing w:after="0" w:line="240" w:lineRule="auto"/>
              <w:ind w:right="57"/>
              <w:outlineLvl w:val="7"/>
              <w:rPr>
                <w:rFonts w:ascii="Times New Roman" w:eastAsia="Times New Roman" w:hAnsi="Times New Roman" w:cs="Times New Roman"/>
                <w:sz w:val="26"/>
                <w:szCs w:val="26"/>
                <w:lang w:eastAsia="ru-RU"/>
              </w:rPr>
            </w:pP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315"/>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8.</w:t>
            </w:r>
          </w:p>
        </w:tc>
        <w:tc>
          <w:tcPr>
            <w:tcW w:w="8467" w:type="dxa"/>
          </w:tcPr>
          <w:p w:rsidR="008720CC" w:rsidRPr="00591481" w:rsidRDefault="008720CC" w:rsidP="00591481">
            <w:pPr>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Совершенствование локальной сети муниципального образования, обеспечение единого информационного пространства</w:t>
            </w:r>
          </w:p>
        </w:tc>
        <w:tc>
          <w:tcPr>
            <w:tcW w:w="2082" w:type="dxa"/>
            <w:vMerge w:val="restart"/>
          </w:tcPr>
          <w:p w:rsidR="008720CC" w:rsidRPr="00591481" w:rsidRDefault="008720CC" w:rsidP="008720CC">
            <w:pPr>
              <w:keepNext/>
              <w:suppressAutoHyphens/>
              <w:spacing w:after="0" w:line="240" w:lineRule="auto"/>
              <w:ind w:right="57"/>
              <w:outlineLvl w:val="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В течение </w:t>
            </w:r>
            <w:r>
              <w:rPr>
                <w:rFonts w:ascii="Times New Roman" w:eastAsia="Times New Roman" w:hAnsi="Times New Roman" w:cs="Times New Roman"/>
                <w:sz w:val="26"/>
                <w:szCs w:val="26"/>
                <w:lang w:eastAsia="ru-RU"/>
              </w:rPr>
              <w:t>квартала</w:t>
            </w: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315"/>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9.</w:t>
            </w:r>
          </w:p>
        </w:tc>
        <w:tc>
          <w:tcPr>
            <w:tcW w:w="8467" w:type="dxa"/>
          </w:tcPr>
          <w:p w:rsidR="008720CC" w:rsidRPr="00591481" w:rsidRDefault="008720CC" w:rsidP="00591481">
            <w:pPr>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Техническое сопровождение прикладных и системных программ     </w:t>
            </w:r>
          </w:p>
        </w:tc>
        <w:tc>
          <w:tcPr>
            <w:tcW w:w="2082" w:type="dxa"/>
            <w:vMerge/>
          </w:tcPr>
          <w:p w:rsidR="008720CC" w:rsidRPr="00591481" w:rsidRDefault="008720CC" w:rsidP="00591481">
            <w:pPr>
              <w:keepNext/>
              <w:suppressAutoHyphens/>
              <w:spacing w:after="0" w:line="240" w:lineRule="auto"/>
              <w:ind w:right="57"/>
              <w:outlineLvl w:val="7"/>
              <w:rPr>
                <w:rFonts w:ascii="Times New Roman" w:eastAsia="Times New Roman" w:hAnsi="Times New Roman" w:cs="Times New Roman"/>
                <w:sz w:val="26"/>
                <w:szCs w:val="26"/>
                <w:lang w:eastAsia="ru-RU"/>
              </w:rPr>
            </w:pP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577"/>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10.</w:t>
            </w:r>
          </w:p>
        </w:tc>
        <w:tc>
          <w:tcPr>
            <w:tcW w:w="8467" w:type="dxa"/>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Настройка рабочих мест для межведомственного взаимодействия в электронном виде по сведениям, запрашиваемых ФОИВ у органов МСУ (р-сведения)</w:t>
            </w:r>
          </w:p>
        </w:tc>
        <w:tc>
          <w:tcPr>
            <w:tcW w:w="2082" w:type="dxa"/>
            <w:vMerge w:val="restart"/>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По мере необходимости</w:t>
            </w: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577"/>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lastRenderedPageBreak/>
              <w:t>7.</w:t>
            </w:r>
            <w:r>
              <w:rPr>
                <w:rFonts w:ascii="Times New Roman" w:eastAsia="Times New Roman" w:hAnsi="Times New Roman" w:cs="Times New Roman"/>
                <w:sz w:val="26"/>
                <w:szCs w:val="26"/>
                <w:lang w:eastAsia="ru-RU"/>
              </w:rPr>
              <w:t>11.</w:t>
            </w:r>
          </w:p>
        </w:tc>
        <w:tc>
          <w:tcPr>
            <w:tcW w:w="8467" w:type="dxa"/>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Удаленное администрирование программного обеспечения, установленного в администрациях сельских поселений</w:t>
            </w:r>
          </w:p>
        </w:tc>
        <w:tc>
          <w:tcPr>
            <w:tcW w:w="2082" w:type="dxa"/>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12.</w:t>
            </w:r>
          </w:p>
        </w:tc>
        <w:tc>
          <w:tcPr>
            <w:tcW w:w="8467" w:type="dxa"/>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Принятие участия во всех совещаниях - семинарах, проводимых Администрацией Приморского края</w:t>
            </w:r>
          </w:p>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c>
          <w:tcPr>
            <w:tcW w:w="2082" w:type="dxa"/>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91481">
              <w:rPr>
                <w:rFonts w:ascii="Times New Roman" w:eastAsia="Times New Roman" w:hAnsi="Times New Roman" w:cs="Times New Roman"/>
                <w:sz w:val="26"/>
                <w:szCs w:val="26"/>
                <w:lang w:eastAsia="ru-RU"/>
              </w:rPr>
              <w:t>есь период</w:t>
            </w:r>
          </w:p>
        </w:tc>
        <w:tc>
          <w:tcPr>
            <w:tcW w:w="3200" w:type="dxa"/>
            <w:gridSpan w:val="2"/>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Все отраслевые (функциональные) органы </w:t>
            </w:r>
          </w:p>
        </w:tc>
      </w:tr>
      <w:tr w:rsidR="008720CC" w:rsidRPr="00591481" w:rsidTr="00FD3A7C">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13.</w:t>
            </w:r>
          </w:p>
        </w:tc>
        <w:tc>
          <w:tcPr>
            <w:tcW w:w="8467" w:type="dxa"/>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Организация деятельности Совета общественности при главе администрации СМР</w:t>
            </w:r>
          </w:p>
        </w:tc>
        <w:tc>
          <w:tcPr>
            <w:tcW w:w="2082" w:type="dxa"/>
            <w:vMerge w:val="restart"/>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Весь период</w:t>
            </w:r>
          </w:p>
        </w:tc>
        <w:tc>
          <w:tcPr>
            <w:tcW w:w="3200" w:type="dxa"/>
            <w:gridSpan w:val="2"/>
            <w:vMerge w:val="restart"/>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по межведомственному взаимодействию</w:t>
            </w:r>
          </w:p>
        </w:tc>
      </w:tr>
      <w:tr w:rsidR="008720CC" w:rsidRPr="00591481" w:rsidTr="00FD3A7C">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14.</w:t>
            </w:r>
          </w:p>
        </w:tc>
        <w:tc>
          <w:tcPr>
            <w:tcW w:w="8467" w:type="dxa"/>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Поддержка и создание условий для развития общественных инициатив</w:t>
            </w:r>
          </w:p>
        </w:tc>
        <w:tc>
          <w:tcPr>
            <w:tcW w:w="2082" w:type="dxa"/>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15.</w:t>
            </w:r>
          </w:p>
        </w:tc>
        <w:tc>
          <w:tcPr>
            <w:tcW w:w="8467" w:type="dxa"/>
          </w:tcPr>
          <w:p w:rsidR="008720CC" w:rsidRPr="00591481" w:rsidRDefault="008720CC" w:rsidP="00591481">
            <w:pPr>
              <w:tabs>
                <w:tab w:val="left" w:pos="3285"/>
              </w:tabs>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Наполнение Официального сайта администрации Спасского муниципального района.</w:t>
            </w:r>
          </w:p>
        </w:tc>
        <w:tc>
          <w:tcPr>
            <w:tcW w:w="2082" w:type="dxa"/>
          </w:tcPr>
          <w:p w:rsidR="008720CC" w:rsidRPr="00591481" w:rsidRDefault="008720CC" w:rsidP="00591481">
            <w:pPr>
              <w:tabs>
                <w:tab w:val="left" w:pos="3285"/>
              </w:tabs>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Е</w:t>
            </w:r>
            <w:r w:rsidRPr="00591481">
              <w:rPr>
                <w:rFonts w:ascii="Times New Roman" w:hAnsi="Times New Roman" w:cs="Times New Roman"/>
                <w:sz w:val="26"/>
                <w:szCs w:val="26"/>
              </w:rPr>
              <w:t>жедневно</w:t>
            </w:r>
          </w:p>
        </w:tc>
        <w:tc>
          <w:tcPr>
            <w:tcW w:w="3200" w:type="dxa"/>
            <w:gridSpan w:val="2"/>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информатизации и информационной безопасности</w:t>
            </w:r>
          </w:p>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 отраслевые (функциональные) органы</w:t>
            </w:r>
          </w:p>
        </w:tc>
      </w:tr>
      <w:tr w:rsidR="008720CC" w:rsidRPr="00591481" w:rsidTr="00FD3A7C">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16.</w:t>
            </w:r>
          </w:p>
        </w:tc>
        <w:tc>
          <w:tcPr>
            <w:tcW w:w="8467" w:type="dxa"/>
          </w:tcPr>
          <w:p w:rsidR="008720CC" w:rsidRPr="00591481" w:rsidRDefault="008720CC"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Подготовка статей для публикации в средствах массовой информации</w:t>
            </w:r>
          </w:p>
        </w:tc>
        <w:tc>
          <w:tcPr>
            <w:tcW w:w="2082" w:type="dxa"/>
          </w:tcPr>
          <w:p w:rsidR="008720CC" w:rsidRPr="00591481" w:rsidRDefault="008720CC" w:rsidP="00591481">
            <w:pPr>
              <w:tabs>
                <w:tab w:val="left" w:pos="3285"/>
              </w:tabs>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Е</w:t>
            </w:r>
            <w:r w:rsidRPr="00591481">
              <w:rPr>
                <w:rFonts w:ascii="Times New Roman" w:hAnsi="Times New Roman" w:cs="Times New Roman"/>
                <w:sz w:val="26"/>
                <w:szCs w:val="26"/>
              </w:rPr>
              <w:t>жеквартально</w:t>
            </w:r>
          </w:p>
        </w:tc>
        <w:tc>
          <w:tcPr>
            <w:tcW w:w="3200" w:type="dxa"/>
            <w:gridSpan w:val="2"/>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Все отраслевые (функциональные) органы</w:t>
            </w:r>
          </w:p>
        </w:tc>
      </w:tr>
      <w:tr w:rsidR="008720CC" w:rsidRPr="00591481" w:rsidTr="00FD3A7C">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17.</w:t>
            </w:r>
          </w:p>
        </w:tc>
        <w:tc>
          <w:tcPr>
            <w:tcW w:w="8467" w:type="dxa"/>
          </w:tcPr>
          <w:p w:rsidR="008720CC" w:rsidRPr="00591481" w:rsidRDefault="008720CC" w:rsidP="00591481">
            <w:pPr>
              <w:tabs>
                <w:tab w:val="left" w:pos="3285"/>
              </w:tabs>
              <w:suppressAutoHyphens/>
              <w:spacing w:after="0" w:line="240" w:lineRule="auto"/>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Анализ наполнения официального сайта администрации Спасского муниципального района</w:t>
            </w:r>
          </w:p>
        </w:tc>
        <w:tc>
          <w:tcPr>
            <w:tcW w:w="2082" w:type="dxa"/>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1 раз в месяц</w:t>
            </w:r>
          </w:p>
        </w:tc>
        <w:tc>
          <w:tcPr>
            <w:tcW w:w="3200" w:type="dxa"/>
            <w:gridSpan w:val="2"/>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Организационный отдел Отдел информатизации и информационной безопасности</w:t>
            </w:r>
          </w:p>
        </w:tc>
      </w:tr>
      <w:tr w:rsidR="008720CC" w:rsidRPr="00591481" w:rsidTr="00FD3A7C">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18.</w:t>
            </w:r>
          </w:p>
        </w:tc>
        <w:tc>
          <w:tcPr>
            <w:tcW w:w="8467" w:type="dxa"/>
          </w:tcPr>
          <w:p w:rsidR="008720CC" w:rsidRPr="00591481" w:rsidRDefault="008720CC"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Участие в заседаниях межведомственных комиссий по налоговой и социальной политике сельских поселений</w:t>
            </w:r>
          </w:p>
        </w:tc>
        <w:tc>
          <w:tcPr>
            <w:tcW w:w="2082" w:type="dxa"/>
          </w:tcPr>
          <w:p w:rsidR="008720CC" w:rsidRPr="00591481" w:rsidRDefault="008720CC"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 решению Межведомственной комиссии по налоговой и социальной политике при главе администрации Спасского муниципального района</w:t>
            </w:r>
          </w:p>
        </w:tc>
        <w:tc>
          <w:tcPr>
            <w:tcW w:w="3200" w:type="dxa"/>
            <w:gridSpan w:val="2"/>
            <w:vMerge w:val="restart"/>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экономики</w:t>
            </w:r>
          </w:p>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w:t>
            </w:r>
            <w:r w:rsidRPr="005914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19.</w:t>
            </w:r>
          </w:p>
        </w:tc>
        <w:tc>
          <w:tcPr>
            <w:tcW w:w="8467" w:type="dxa"/>
          </w:tcPr>
          <w:p w:rsidR="008720CC" w:rsidRPr="00591481" w:rsidRDefault="008720CC" w:rsidP="00591481">
            <w:pPr>
              <w:suppressAutoHyphens/>
              <w:spacing w:after="0" w:line="240" w:lineRule="auto"/>
              <w:rPr>
                <w:rFonts w:ascii="Times New Roman" w:hAnsi="Times New Roman" w:cs="Times New Roman"/>
                <w:bCs/>
                <w:sz w:val="26"/>
                <w:szCs w:val="26"/>
              </w:rPr>
            </w:pPr>
            <w:r w:rsidRPr="00591481">
              <w:rPr>
                <w:rFonts w:ascii="Times New Roman" w:hAnsi="Times New Roman" w:cs="Times New Roman"/>
                <w:sz w:val="26"/>
                <w:szCs w:val="26"/>
              </w:rPr>
              <w:t>Организация и проведение заседаний Совета по малому предпринимательству при главе администрации Спасского муниципального района</w:t>
            </w:r>
          </w:p>
        </w:tc>
        <w:tc>
          <w:tcPr>
            <w:tcW w:w="2082" w:type="dxa"/>
          </w:tcPr>
          <w:p w:rsidR="008720CC" w:rsidRPr="00591481" w:rsidRDefault="008720CC" w:rsidP="00591481">
            <w:pPr>
              <w:suppressAutoHyphens/>
              <w:spacing w:after="0" w:line="240" w:lineRule="auto"/>
              <w:rPr>
                <w:rFonts w:ascii="Times New Roman" w:hAnsi="Times New Roman" w:cs="Times New Roman"/>
                <w:bCs/>
                <w:sz w:val="26"/>
                <w:szCs w:val="26"/>
              </w:rPr>
            </w:pPr>
            <w:r>
              <w:rPr>
                <w:rFonts w:ascii="Times New Roman" w:hAnsi="Times New Roman" w:cs="Times New Roman"/>
                <w:bCs/>
                <w:sz w:val="26"/>
                <w:szCs w:val="26"/>
              </w:rPr>
              <w:t>Е</w:t>
            </w:r>
            <w:r w:rsidRPr="00591481">
              <w:rPr>
                <w:rFonts w:ascii="Times New Roman" w:hAnsi="Times New Roman" w:cs="Times New Roman"/>
                <w:bCs/>
                <w:sz w:val="26"/>
                <w:szCs w:val="26"/>
              </w:rPr>
              <w:t>жеквартально</w:t>
            </w: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20.</w:t>
            </w:r>
          </w:p>
        </w:tc>
        <w:tc>
          <w:tcPr>
            <w:tcW w:w="8467" w:type="dxa"/>
          </w:tcPr>
          <w:p w:rsidR="008720CC" w:rsidRPr="00591481" w:rsidRDefault="008720CC"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Прием документов от субъектов малого и среднего предпринимательства, осуществляющих деятельность на территории Спасского муниципального района на получение финансовой поддержки в виде субсидий </w:t>
            </w:r>
          </w:p>
        </w:tc>
        <w:tc>
          <w:tcPr>
            <w:tcW w:w="2082" w:type="dxa"/>
          </w:tcPr>
          <w:p w:rsidR="008720CC" w:rsidRPr="00591481" w:rsidRDefault="008720CC" w:rsidP="008720CC">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В</w:t>
            </w:r>
            <w:r w:rsidRPr="00591481">
              <w:rPr>
                <w:rFonts w:ascii="Times New Roman" w:hAnsi="Times New Roman" w:cs="Times New Roman"/>
                <w:sz w:val="26"/>
                <w:szCs w:val="26"/>
              </w:rPr>
              <w:t xml:space="preserve"> течение </w:t>
            </w:r>
            <w:r>
              <w:rPr>
                <w:rFonts w:ascii="Times New Roman" w:hAnsi="Times New Roman" w:cs="Times New Roman"/>
                <w:sz w:val="26"/>
                <w:szCs w:val="26"/>
              </w:rPr>
              <w:t>квартала</w:t>
            </w: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21.</w:t>
            </w:r>
          </w:p>
        </w:tc>
        <w:tc>
          <w:tcPr>
            <w:tcW w:w="8467" w:type="dxa"/>
          </w:tcPr>
          <w:p w:rsidR="008720CC" w:rsidRPr="00591481" w:rsidRDefault="008720CC" w:rsidP="008720CC">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Сбор и подготовка материала «Бюджет для граждан» к размещению на официальном сайте АСМР в сети </w:t>
            </w:r>
            <w:r>
              <w:rPr>
                <w:rFonts w:ascii="Times New Roman" w:hAnsi="Times New Roman" w:cs="Times New Roman"/>
                <w:sz w:val="26"/>
                <w:szCs w:val="26"/>
              </w:rPr>
              <w:t>И</w:t>
            </w:r>
            <w:r w:rsidRPr="00591481">
              <w:rPr>
                <w:rFonts w:ascii="Times New Roman" w:hAnsi="Times New Roman" w:cs="Times New Roman"/>
                <w:sz w:val="26"/>
                <w:szCs w:val="26"/>
              </w:rPr>
              <w:t>нтернет</w:t>
            </w:r>
          </w:p>
        </w:tc>
        <w:tc>
          <w:tcPr>
            <w:tcW w:w="2082" w:type="dxa"/>
          </w:tcPr>
          <w:p w:rsidR="008720CC" w:rsidRPr="00591481" w:rsidRDefault="008720CC"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Согласно графику</w:t>
            </w:r>
          </w:p>
        </w:tc>
        <w:tc>
          <w:tcPr>
            <w:tcW w:w="3200" w:type="dxa"/>
            <w:gridSpan w:val="2"/>
            <w:vMerge w:val="restart"/>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Финансовое </w:t>
            </w:r>
          </w:p>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w:t>
            </w:r>
          </w:p>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 </w:t>
            </w:r>
          </w:p>
        </w:tc>
      </w:tr>
      <w:tr w:rsidR="008720CC" w:rsidRPr="00591481" w:rsidTr="00FD3A7C">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22.</w:t>
            </w:r>
          </w:p>
        </w:tc>
        <w:tc>
          <w:tcPr>
            <w:tcW w:w="8467" w:type="dxa"/>
          </w:tcPr>
          <w:p w:rsidR="008720CC" w:rsidRPr="00591481" w:rsidRDefault="008720CC"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Ведение ведомственного перечня муниципальных услуг на официальном сайте в сети Интернет</w:t>
            </w:r>
          </w:p>
        </w:tc>
        <w:tc>
          <w:tcPr>
            <w:tcW w:w="2082" w:type="dxa"/>
          </w:tcPr>
          <w:p w:rsidR="008720CC" w:rsidRPr="00591481" w:rsidRDefault="008720CC"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Постоянно</w:t>
            </w: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cantSplit/>
        </w:trPr>
        <w:tc>
          <w:tcPr>
            <w:tcW w:w="14888" w:type="dxa"/>
            <w:gridSpan w:val="8"/>
          </w:tcPr>
          <w:p w:rsidR="008720CC" w:rsidRPr="00591481" w:rsidRDefault="00744E63" w:rsidP="00591481">
            <w:pPr>
              <w:suppressAutoHyphens/>
              <w:spacing w:after="0" w:line="240" w:lineRule="auto"/>
              <w:ind w:right="57"/>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w:t>
            </w:r>
            <w:r w:rsidR="008720CC" w:rsidRPr="00591481">
              <w:rPr>
                <w:rFonts w:ascii="Times New Roman" w:eastAsia="Times New Roman" w:hAnsi="Times New Roman" w:cs="Times New Roman"/>
                <w:b/>
                <w:sz w:val="26"/>
                <w:szCs w:val="26"/>
                <w:lang w:eastAsia="ru-RU"/>
              </w:rPr>
              <w:t xml:space="preserve">АДАЧА № 8.  Создание условий для сохранения и развития  новаторских форм деятельности в сфере образования, культуры и спорта  </w:t>
            </w:r>
          </w:p>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811"/>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8.</w:t>
            </w:r>
            <w:r w:rsidR="00E61EBA">
              <w:rPr>
                <w:rFonts w:ascii="Times New Roman" w:eastAsia="Times New Roman" w:hAnsi="Times New Roman" w:cs="Times New Roman"/>
                <w:sz w:val="26"/>
                <w:szCs w:val="26"/>
                <w:lang w:eastAsia="ru-RU"/>
              </w:rPr>
              <w:t>1.</w:t>
            </w:r>
          </w:p>
        </w:tc>
        <w:tc>
          <w:tcPr>
            <w:tcW w:w="8467" w:type="dxa"/>
          </w:tcPr>
          <w:p w:rsidR="008720CC" w:rsidRPr="00591481" w:rsidRDefault="008720CC" w:rsidP="00591481">
            <w:pPr>
              <w:pStyle w:val="af0"/>
              <w:spacing w:before="0" w:beforeAutospacing="0" w:after="0" w:afterAutospacing="0"/>
              <w:rPr>
                <w:sz w:val="26"/>
                <w:szCs w:val="26"/>
              </w:rPr>
            </w:pPr>
            <w:r w:rsidRPr="00591481">
              <w:rPr>
                <w:sz w:val="26"/>
                <w:szCs w:val="26"/>
              </w:rPr>
              <w:t>Проведение семинара с руководителями муниципальных учреждений культуры сельских поселений на тему: «Изменения, касающиеся учреждений культуры в рамках федерального законодательства»; «Переход на эффективный контракт работников учреждений культуры»; «Организация работы учреждений культуры Спасского муниципального района по повышению интереса общественности к отечественному кинематографу, в рамках Года Кино в России»; «Организация работы с детьми в период летних каникул»</w:t>
            </w:r>
          </w:p>
        </w:tc>
        <w:tc>
          <w:tcPr>
            <w:tcW w:w="2082" w:type="dxa"/>
          </w:tcPr>
          <w:p w:rsidR="008720CC" w:rsidRPr="00591481" w:rsidRDefault="00E61EBA" w:rsidP="00E61EBA">
            <w:pPr>
              <w:pStyle w:val="af0"/>
              <w:spacing w:before="0" w:beforeAutospacing="0" w:after="0" w:afterAutospacing="0"/>
              <w:rPr>
                <w:sz w:val="26"/>
                <w:szCs w:val="26"/>
              </w:rPr>
            </w:pPr>
            <w:r>
              <w:rPr>
                <w:sz w:val="26"/>
                <w:szCs w:val="26"/>
              </w:rPr>
              <w:t>В</w:t>
            </w:r>
            <w:r w:rsidR="008720CC" w:rsidRPr="00591481">
              <w:rPr>
                <w:sz w:val="26"/>
                <w:szCs w:val="26"/>
              </w:rPr>
              <w:t xml:space="preserve"> течени</w:t>
            </w:r>
            <w:r>
              <w:rPr>
                <w:sz w:val="26"/>
                <w:szCs w:val="26"/>
              </w:rPr>
              <w:t>е квартала</w:t>
            </w:r>
          </w:p>
        </w:tc>
        <w:tc>
          <w:tcPr>
            <w:tcW w:w="3200" w:type="dxa"/>
            <w:gridSpan w:val="2"/>
            <w:vMerge w:val="restart"/>
          </w:tcPr>
          <w:p w:rsidR="008720CC" w:rsidRPr="00591481" w:rsidRDefault="00E61EBA"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Отдел культуры</w:t>
            </w:r>
          </w:p>
        </w:tc>
      </w:tr>
      <w:tr w:rsidR="008720CC" w:rsidRPr="00591481" w:rsidTr="00FD3A7C">
        <w:trPr>
          <w:trHeight w:val="811"/>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8.</w:t>
            </w:r>
            <w:r w:rsidR="00E61EBA">
              <w:rPr>
                <w:rFonts w:ascii="Times New Roman" w:eastAsia="Times New Roman" w:hAnsi="Times New Roman" w:cs="Times New Roman"/>
                <w:sz w:val="26"/>
                <w:szCs w:val="26"/>
                <w:lang w:eastAsia="ru-RU"/>
              </w:rPr>
              <w:t>2.</w:t>
            </w:r>
          </w:p>
        </w:tc>
        <w:tc>
          <w:tcPr>
            <w:tcW w:w="8467" w:type="dxa"/>
          </w:tcPr>
          <w:p w:rsidR="008720CC" w:rsidRPr="00591481" w:rsidRDefault="008720CC" w:rsidP="00591481">
            <w:pPr>
              <w:pStyle w:val="af0"/>
              <w:spacing w:before="0" w:beforeAutospacing="0" w:after="0" w:afterAutospacing="0"/>
              <w:rPr>
                <w:sz w:val="26"/>
                <w:szCs w:val="26"/>
              </w:rPr>
            </w:pPr>
            <w:r w:rsidRPr="00591481">
              <w:rPr>
                <w:sz w:val="26"/>
                <w:szCs w:val="26"/>
              </w:rPr>
              <w:t>Мероприятия, направленные на исполнение Указа Президента РФ от 07.05.2012 № 597 «О мероприятиях по реализации государственной социальной политики»</w:t>
            </w:r>
          </w:p>
        </w:tc>
        <w:tc>
          <w:tcPr>
            <w:tcW w:w="2082" w:type="dxa"/>
          </w:tcPr>
          <w:p w:rsidR="008720CC" w:rsidRPr="00591481" w:rsidRDefault="00E61EBA" w:rsidP="00591481">
            <w:pPr>
              <w:pStyle w:val="af0"/>
              <w:spacing w:before="0" w:beforeAutospacing="0" w:after="0" w:afterAutospacing="0"/>
              <w:rPr>
                <w:sz w:val="26"/>
                <w:szCs w:val="26"/>
              </w:rPr>
            </w:pPr>
            <w:r>
              <w:rPr>
                <w:sz w:val="26"/>
                <w:szCs w:val="26"/>
              </w:rPr>
              <w:t>В</w:t>
            </w:r>
            <w:r w:rsidR="008720CC" w:rsidRPr="00591481">
              <w:rPr>
                <w:sz w:val="26"/>
                <w:szCs w:val="26"/>
              </w:rPr>
              <w:t>есь период</w:t>
            </w: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274"/>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8.</w:t>
            </w:r>
            <w:r w:rsidR="00E61EBA">
              <w:rPr>
                <w:rFonts w:ascii="Times New Roman" w:eastAsia="Times New Roman" w:hAnsi="Times New Roman" w:cs="Times New Roman"/>
                <w:sz w:val="26"/>
                <w:szCs w:val="26"/>
                <w:lang w:eastAsia="ru-RU"/>
              </w:rPr>
              <w:t>3</w:t>
            </w:r>
            <w:r w:rsidRPr="00591481">
              <w:rPr>
                <w:rFonts w:ascii="Times New Roman" w:eastAsia="Times New Roman" w:hAnsi="Times New Roman" w:cs="Times New Roman"/>
                <w:sz w:val="26"/>
                <w:szCs w:val="26"/>
                <w:lang w:eastAsia="ru-RU"/>
              </w:rPr>
              <w:t>.</w:t>
            </w:r>
          </w:p>
        </w:tc>
        <w:tc>
          <w:tcPr>
            <w:tcW w:w="8467" w:type="dxa"/>
          </w:tcPr>
          <w:p w:rsidR="008720CC" w:rsidRPr="00591481" w:rsidRDefault="008720CC" w:rsidP="00E61EBA">
            <w:pPr>
              <w:spacing w:after="0" w:line="240" w:lineRule="auto"/>
              <w:ind w:left="120"/>
              <w:rPr>
                <w:rFonts w:ascii="Times New Roman" w:eastAsia="Calibri" w:hAnsi="Times New Roman" w:cs="Times New Roman"/>
                <w:sz w:val="26"/>
                <w:szCs w:val="26"/>
                <w:lang w:eastAsia="x-none"/>
              </w:rPr>
            </w:pPr>
            <w:r w:rsidRPr="00591481">
              <w:rPr>
                <w:rFonts w:ascii="Times New Roman" w:eastAsia="Calibri" w:hAnsi="Times New Roman" w:cs="Times New Roman"/>
                <w:sz w:val="26"/>
                <w:szCs w:val="26"/>
                <w:lang w:eastAsia="x-none"/>
              </w:rPr>
              <w:t xml:space="preserve">Муниципальный </w:t>
            </w:r>
            <w:r w:rsidRPr="00591481">
              <w:rPr>
                <w:rFonts w:ascii="Times New Roman" w:eastAsia="Calibri" w:hAnsi="Times New Roman" w:cs="Times New Roman"/>
                <w:sz w:val="26"/>
                <w:szCs w:val="26"/>
                <w:lang w:val="x-none" w:eastAsia="x-none"/>
              </w:rPr>
              <w:t>конкурс</w:t>
            </w:r>
            <w:r w:rsidRPr="00591481">
              <w:rPr>
                <w:rFonts w:ascii="Times New Roman" w:eastAsia="Calibri" w:hAnsi="Times New Roman" w:cs="Times New Roman"/>
                <w:sz w:val="26"/>
                <w:szCs w:val="26"/>
                <w:lang w:eastAsia="x-none"/>
              </w:rPr>
              <w:t xml:space="preserve"> </w:t>
            </w:r>
            <w:r w:rsidR="00E61EBA">
              <w:rPr>
                <w:rFonts w:ascii="Times New Roman" w:eastAsia="Calibri" w:hAnsi="Times New Roman" w:cs="Times New Roman"/>
                <w:sz w:val="26"/>
                <w:szCs w:val="26"/>
                <w:lang w:eastAsia="x-none"/>
              </w:rPr>
              <w:t>б</w:t>
            </w:r>
            <w:r w:rsidRPr="00591481">
              <w:rPr>
                <w:rFonts w:ascii="Times New Roman" w:eastAsia="Calibri" w:hAnsi="Times New Roman" w:cs="Times New Roman"/>
                <w:sz w:val="26"/>
                <w:szCs w:val="26"/>
                <w:lang w:eastAsia="x-none"/>
              </w:rPr>
              <w:t>иблиотекарей образовательных организаций</w:t>
            </w:r>
          </w:p>
        </w:tc>
        <w:tc>
          <w:tcPr>
            <w:tcW w:w="2082" w:type="dxa"/>
          </w:tcPr>
          <w:p w:rsidR="008720CC" w:rsidRPr="00591481" w:rsidRDefault="00E61EBA" w:rsidP="00591481">
            <w:pPr>
              <w:spacing w:after="0" w:line="240" w:lineRule="auto"/>
              <w:rPr>
                <w:rFonts w:ascii="Times New Roman" w:hAnsi="Times New Roman" w:cs="Times New Roman"/>
                <w:sz w:val="26"/>
                <w:szCs w:val="26"/>
              </w:rPr>
            </w:pPr>
            <w:r>
              <w:rPr>
                <w:rFonts w:ascii="Times New Roman" w:hAnsi="Times New Roman" w:cs="Times New Roman"/>
                <w:sz w:val="26"/>
                <w:szCs w:val="26"/>
              </w:rPr>
              <w:t>А</w:t>
            </w:r>
            <w:r w:rsidR="008720CC" w:rsidRPr="00591481">
              <w:rPr>
                <w:rFonts w:ascii="Times New Roman" w:hAnsi="Times New Roman" w:cs="Times New Roman"/>
                <w:sz w:val="26"/>
                <w:szCs w:val="26"/>
              </w:rPr>
              <w:t>прель-июнь</w:t>
            </w:r>
          </w:p>
        </w:tc>
        <w:tc>
          <w:tcPr>
            <w:tcW w:w="3200" w:type="dxa"/>
            <w:gridSpan w:val="2"/>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 образования</w:t>
            </w:r>
          </w:p>
        </w:tc>
      </w:tr>
      <w:tr w:rsidR="008720CC" w:rsidRPr="00591481" w:rsidTr="00FD3A7C">
        <w:trPr>
          <w:trHeight w:val="663"/>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8.</w:t>
            </w:r>
            <w:r w:rsidR="00E61EBA">
              <w:rPr>
                <w:rFonts w:ascii="Times New Roman" w:eastAsia="Times New Roman" w:hAnsi="Times New Roman" w:cs="Times New Roman"/>
                <w:sz w:val="26"/>
                <w:szCs w:val="26"/>
                <w:lang w:eastAsia="ru-RU"/>
              </w:rPr>
              <w:t>4.</w:t>
            </w:r>
          </w:p>
        </w:tc>
        <w:tc>
          <w:tcPr>
            <w:tcW w:w="8467" w:type="dxa"/>
          </w:tcPr>
          <w:p w:rsidR="008720CC" w:rsidRPr="00591481" w:rsidRDefault="008720CC"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Переподготовка и повышение квалификации работников образования </w:t>
            </w:r>
          </w:p>
          <w:p w:rsidR="008720CC" w:rsidRPr="00591481" w:rsidRDefault="008720CC"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(по плану ПК ИРО)</w:t>
            </w:r>
          </w:p>
        </w:tc>
        <w:tc>
          <w:tcPr>
            <w:tcW w:w="2082" w:type="dxa"/>
            <w:vMerge w:val="restart"/>
          </w:tcPr>
          <w:p w:rsidR="008720CC" w:rsidRPr="00591481" w:rsidRDefault="00E61EBA" w:rsidP="00591481">
            <w:pPr>
              <w:spacing w:after="0" w:line="240" w:lineRule="auto"/>
              <w:rPr>
                <w:rFonts w:ascii="Times New Roman" w:hAnsi="Times New Roman" w:cs="Times New Roman"/>
                <w:sz w:val="26"/>
                <w:szCs w:val="26"/>
              </w:rPr>
            </w:pPr>
            <w:r>
              <w:rPr>
                <w:rFonts w:ascii="Times New Roman" w:hAnsi="Times New Roman" w:cs="Times New Roman"/>
                <w:sz w:val="26"/>
                <w:szCs w:val="26"/>
              </w:rPr>
              <w:t>Е</w:t>
            </w:r>
            <w:r w:rsidR="008720CC" w:rsidRPr="00591481">
              <w:rPr>
                <w:rFonts w:ascii="Times New Roman" w:hAnsi="Times New Roman" w:cs="Times New Roman"/>
                <w:sz w:val="26"/>
                <w:szCs w:val="26"/>
              </w:rPr>
              <w:t>жемесячно</w:t>
            </w:r>
          </w:p>
        </w:tc>
        <w:tc>
          <w:tcPr>
            <w:tcW w:w="3200" w:type="dxa"/>
            <w:gridSpan w:val="2"/>
            <w:vMerge w:val="restart"/>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 образования</w:t>
            </w:r>
          </w:p>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420"/>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8.</w:t>
            </w:r>
            <w:r w:rsidR="00E61EBA">
              <w:rPr>
                <w:rFonts w:ascii="Times New Roman" w:eastAsia="Times New Roman" w:hAnsi="Times New Roman" w:cs="Times New Roman"/>
                <w:sz w:val="26"/>
                <w:szCs w:val="26"/>
                <w:lang w:eastAsia="ru-RU"/>
              </w:rPr>
              <w:t>5.</w:t>
            </w:r>
          </w:p>
        </w:tc>
        <w:tc>
          <w:tcPr>
            <w:tcW w:w="8467" w:type="dxa"/>
          </w:tcPr>
          <w:p w:rsidR="008720CC" w:rsidRPr="00591481" w:rsidRDefault="008720CC"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Проведение совещаний руководителей образовательных учреждений и их заместителей (по отдельному плану)</w:t>
            </w:r>
          </w:p>
        </w:tc>
        <w:tc>
          <w:tcPr>
            <w:tcW w:w="2082" w:type="dxa"/>
            <w:vMerge/>
          </w:tcPr>
          <w:p w:rsidR="008720CC" w:rsidRPr="00591481" w:rsidRDefault="008720CC" w:rsidP="00591481">
            <w:pPr>
              <w:spacing w:after="0" w:line="240" w:lineRule="auto"/>
              <w:rPr>
                <w:rFonts w:ascii="Times New Roman" w:hAnsi="Times New Roman" w:cs="Times New Roman"/>
                <w:sz w:val="26"/>
                <w:szCs w:val="26"/>
              </w:rPr>
            </w:pP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420"/>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8.</w:t>
            </w:r>
            <w:r w:rsidR="00744E63">
              <w:rPr>
                <w:rFonts w:ascii="Times New Roman" w:eastAsia="Times New Roman" w:hAnsi="Times New Roman" w:cs="Times New Roman"/>
                <w:sz w:val="26"/>
                <w:szCs w:val="26"/>
                <w:lang w:eastAsia="ru-RU"/>
              </w:rPr>
              <w:t>6.</w:t>
            </w:r>
          </w:p>
        </w:tc>
        <w:tc>
          <w:tcPr>
            <w:tcW w:w="8467" w:type="dxa"/>
          </w:tcPr>
          <w:p w:rsidR="008720CC" w:rsidRPr="00591481" w:rsidRDefault="008720CC"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Проведение семинаров по обеспечению безопасности перевозки детей школьными автобусами (по особому плану)</w:t>
            </w:r>
          </w:p>
        </w:tc>
        <w:tc>
          <w:tcPr>
            <w:tcW w:w="2082" w:type="dxa"/>
            <w:vMerge/>
          </w:tcPr>
          <w:p w:rsidR="008720CC" w:rsidRPr="00591481" w:rsidRDefault="008720CC" w:rsidP="00591481">
            <w:pPr>
              <w:spacing w:after="0" w:line="240" w:lineRule="auto"/>
              <w:rPr>
                <w:rFonts w:ascii="Times New Roman" w:hAnsi="Times New Roman" w:cs="Times New Roman"/>
                <w:sz w:val="26"/>
                <w:szCs w:val="26"/>
              </w:rPr>
            </w:pP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420"/>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lastRenderedPageBreak/>
              <w:t>8.</w:t>
            </w:r>
            <w:r w:rsidR="00744E63">
              <w:rPr>
                <w:rFonts w:ascii="Times New Roman" w:eastAsia="Times New Roman" w:hAnsi="Times New Roman" w:cs="Times New Roman"/>
                <w:sz w:val="26"/>
                <w:szCs w:val="26"/>
                <w:lang w:eastAsia="ru-RU"/>
              </w:rPr>
              <w:t>7.</w:t>
            </w:r>
          </w:p>
        </w:tc>
        <w:tc>
          <w:tcPr>
            <w:tcW w:w="8467" w:type="dxa"/>
          </w:tcPr>
          <w:p w:rsidR="008720CC" w:rsidRPr="00591481" w:rsidRDefault="008720CC"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Контроль работы систем автоматической пожарной сигнализации в образовательных учреждениях района</w:t>
            </w:r>
          </w:p>
        </w:tc>
        <w:tc>
          <w:tcPr>
            <w:tcW w:w="2082" w:type="dxa"/>
            <w:vMerge/>
          </w:tcPr>
          <w:p w:rsidR="008720CC" w:rsidRPr="00591481" w:rsidRDefault="008720CC" w:rsidP="00591481">
            <w:pPr>
              <w:spacing w:after="0" w:line="240" w:lineRule="auto"/>
              <w:rPr>
                <w:rFonts w:ascii="Times New Roman" w:hAnsi="Times New Roman" w:cs="Times New Roman"/>
                <w:sz w:val="26"/>
                <w:szCs w:val="26"/>
              </w:rPr>
            </w:pP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420"/>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8.</w:t>
            </w:r>
            <w:r w:rsidR="00744E63">
              <w:rPr>
                <w:rFonts w:ascii="Times New Roman" w:eastAsia="Times New Roman" w:hAnsi="Times New Roman" w:cs="Times New Roman"/>
                <w:sz w:val="26"/>
                <w:szCs w:val="26"/>
                <w:lang w:eastAsia="ru-RU"/>
              </w:rPr>
              <w:t>8.</w:t>
            </w:r>
          </w:p>
        </w:tc>
        <w:tc>
          <w:tcPr>
            <w:tcW w:w="8467" w:type="dxa"/>
          </w:tcPr>
          <w:p w:rsidR="008720CC" w:rsidRPr="00591481" w:rsidRDefault="008720CC"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Проведение технического обслуживания и технического осмотра автобусов</w:t>
            </w:r>
          </w:p>
        </w:tc>
        <w:tc>
          <w:tcPr>
            <w:tcW w:w="2082" w:type="dxa"/>
            <w:vMerge/>
          </w:tcPr>
          <w:p w:rsidR="008720CC" w:rsidRPr="00591481" w:rsidRDefault="008720CC" w:rsidP="00591481">
            <w:pPr>
              <w:spacing w:after="0" w:line="240" w:lineRule="auto"/>
              <w:rPr>
                <w:rFonts w:ascii="Times New Roman" w:hAnsi="Times New Roman" w:cs="Times New Roman"/>
                <w:sz w:val="26"/>
                <w:szCs w:val="26"/>
              </w:rPr>
            </w:pP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239"/>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8.</w:t>
            </w:r>
            <w:r w:rsidR="00744E63">
              <w:rPr>
                <w:rFonts w:ascii="Times New Roman" w:eastAsia="Times New Roman" w:hAnsi="Times New Roman" w:cs="Times New Roman"/>
                <w:sz w:val="26"/>
                <w:szCs w:val="26"/>
                <w:lang w:eastAsia="ru-RU"/>
              </w:rPr>
              <w:t>9.</w:t>
            </w:r>
          </w:p>
        </w:tc>
        <w:tc>
          <w:tcPr>
            <w:tcW w:w="8467" w:type="dxa"/>
          </w:tcPr>
          <w:p w:rsidR="008720CC" w:rsidRPr="00591481" w:rsidRDefault="008720CC"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Заседание районной аттестационной комиссии</w:t>
            </w:r>
          </w:p>
        </w:tc>
        <w:tc>
          <w:tcPr>
            <w:tcW w:w="2082" w:type="dxa"/>
            <w:vMerge/>
          </w:tcPr>
          <w:p w:rsidR="008720CC" w:rsidRPr="00591481" w:rsidRDefault="008720CC" w:rsidP="00591481">
            <w:pPr>
              <w:spacing w:after="0" w:line="240" w:lineRule="auto"/>
              <w:rPr>
                <w:rFonts w:ascii="Times New Roman" w:hAnsi="Times New Roman" w:cs="Times New Roman"/>
                <w:sz w:val="26"/>
                <w:szCs w:val="26"/>
              </w:rPr>
            </w:pP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420"/>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8.</w:t>
            </w:r>
            <w:r w:rsidR="00744E63">
              <w:rPr>
                <w:rFonts w:ascii="Times New Roman" w:eastAsia="Times New Roman" w:hAnsi="Times New Roman" w:cs="Times New Roman"/>
                <w:sz w:val="26"/>
                <w:szCs w:val="26"/>
                <w:lang w:eastAsia="ru-RU"/>
              </w:rPr>
              <w:t>10.</w:t>
            </w:r>
          </w:p>
        </w:tc>
        <w:tc>
          <w:tcPr>
            <w:tcW w:w="8467" w:type="dxa"/>
          </w:tcPr>
          <w:p w:rsidR="008720CC" w:rsidRPr="00591481" w:rsidRDefault="008720CC"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Проведение районных предметных семинаров (по отдельному плану)</w:t>
            </w:r>
          </w:p>
        </w:tc>
        <w:tc>
          <w:tcPr>
            <w:tcW w:w="2082" w:type="dxa"/>
            <w:vMerge/>
          </w:tcPr>
          <w:p w:rsidR="008720CC" w:rsidRPr="00591481" w:rsidRDefault="008720CC" w:rsidP="00591481">
            <w:pPr>
              <w:spacing w:after="0" w:line="240" w:lineRule="auto"/>
              <w:rPr>
                <w:rFonts w:ascii="Times New Roman" w:hAnsi="Times New Roman" w:cs="Times New Roman"/>
                <w:sz w:val="26"/>
                <w:szCs w:val="26"/>
              </w:rPr>
            </w:pP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323"/>
        </w:trPr>
        <w:tc>
          <w:tcPr>
            <w:tcW w:w="1139" w:type="dxa"/>
            <w:gridSpan w:val="4"/>
          </w:tcPr>
          <w:p w:rsidR="008720CC" w:rsidRPr="00591481" w:rsidRDefault="008720CC" w:rsidP="00744E63">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8.</w:t>
            </w:r>
            <w:r w:rsidR="00744E63">
              <w:rPr>
                <w:rFonts w:ascii="Times New Roman" w:eastAsia="Times New Roman" w:hAnsi="Times New Roman" w:cs="Times New Roman"/>
                <w:sz w:val="26"/>
                <w:szCs w:val="26"/>
                <w:lang w:eastAsia="ru-RU"/>
              </w:rPr>
              <w:t>11.</w:t>
            </w:r>
          </w:p>
        </w:tc>
        <w:tc>
          <w:tcPr>
            <w:tcW w:w="8467" w:type="dxa"/>
          </w:tcPr>
          <w:p w:rsidR="008720CC" w:rsidRPr="00591481" w:rsidRDefault="008720CC"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Участие в апробации новой процедуры оценки качества общего образования – Всероссийские проверочные работы (ВПР)</w:t>
            </w:r>
          </w:p>
        </w:tc>
        <w:tc>
          <w:tcPr>
            <w:tcW w:w="2082" w:type="dxa"/>
          </w:tcPr>
          <w:p w:rsidR="008720CC" w:rsidRPr="00591481" w:rsidRDefault="008720CC" w:rsidP="00744E63">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       </w:t>
            </w:r>
            <w:r w:rsidR="00744E63">
              <w:rPr>
                <w:rFonts w:ascii="Times New Roman" w:hAnsi="Times New Roman" w:cs="Times New Roman"/>
                <w:sz w:val="26"/>
                <w:szCs w:val="26"/>
              </w:rPr>
              <w:t>А</w:t>
            </w:r>
            <w:r w:rsidRPr="00591481">
              <w:rPr>
                <w:rFonts w:ascii="Times New Roman" w:hAnsi="Times New Roman" w:cs="Times New Roman"/>
                <w:sz w:val="26"/>
                <w:szCs w:val="26"/>
              </w:rPr>
              <w:t xml:space="preserve">прель </w:t>
            </w:r>
          </w:p>
        </w:tc>
        <w:tc>
          <w:tcPr>
            <w:tcW w:w="3200" w:type="dxa"/>
            <w:gridSpan w:val="2"/>
            <w:vMerge/>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rPr>
          <w:trHeight w:val="736"/>
        </w:trPr>
        <w:tc>
          <w:tcPr>
            <w:tcW w:w="14888" w:type="dxa"/>
            <w:gridSpan w:val="8"/>
          </w:tcPr>
          <w:p w:rsidR="008720CC" w:rsidRPr="00591481" w:rsidRDefault="00744E63" w:rsidP="00591481">
            <w:pPr>
              <w:suppressAutoHyphens/>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w:t>
            </w:r>
            <w:r w:rsidR="008720CC" w:rsidRPr="00591481">
              <w:rPr>
                <w:rFonts w:ascii="Times New Roman" w:eastAsia="Times New Roman" w:hAnsi="Times New Roman" w:cs="Times New Roman"/>
                <w:b/>
                <w:sz w:val="26"/>
                <w:szCs w:val="26"/>
                <w:lang w:eastAsia="ru-RU"/>
              </w:rPr>
              <w:t>. Культурно-массовые  и спортивные мероприятия</w:t>
            </w:r>
          </w:p>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p>
        </w:tc>
      </w:tr>
      <w:tr w:rsidR="008720CC" w:rsidRPr="00591481" w:rsidTr="00FD3A7C">
        <w:tc>
          <w:tcPr>
            <w:tcW w:w="1139" w:type="dxa"/>
            <w:gridSpan w:val="4"/>
          </w:tcPr>
          <w:p w:rsidR="008720CC"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720CC" w:rsidRPr="00591481">
              <w:rPr>
                <w:rFonts w:ascii="Times New Roman" w:eastAsia="Times New Roman" w:hAnsi="Times New Roman" w:cs="Times New Roman"/>
                <w:sz w:val="26"/>
                <w:szCs w:val="26"/>
                <w:lang w:eastAsia="ru-RU"/>
              </w:rPr>
              <w:t>.1.</w:t>
            </w:r>
          </w:p>
        </w:tc>
        <w:tc>
          <w:tcPr>
            <w:tcW w:w="8467" w:type="dxa"/>
          </w:tcPr>
          <w:p w:rsidR="008720CC" w:rsidRPr="00591481" w:rsidRDefault="008720CC" w:rsidP="00591481">
            <w:pPr>
              <w:pStyle w:val="af0"/>
              <w:spacing w:before="0" w:beforeAutospacing="0" w:after="0" w:afterAutospacing="0"/>
              <w:rPr>
                <w:sz w:val="26"/>
                <w:szCs w:val="26"/>
              </w:rPr>
            </w:pPr>
            <w:r w:rsidRPr="00591481">
              <w:rPr>
                <w:sz w:val="26"/>
                <w:szCs w:val="26"/>
              </w:rPr>
              <w:t>Мероприятия, посвященные празднованию 90-летия образования Спасского муниципального района</w:t>
            </w:r>
          </w:p>
        </w:tc>
        <w:tc>
          <w:tcPr>
            <w:tcW w:w="2082" w:type="dxa"/>
          </w:tcPr>
          <w:p w:rsidR="008720CC" w:rsidRPr="00591481" w:rsidRDefault="00744E63" w:rsidP="00744E63">
            <w:pPr>
              <w:pStyle w:val="af0"/>
              <w:spacing w:before="0" w:beforeAutospacing="0" w:after="0" w:afterAutospacing="0"/>
              <w:rPr>
                <w:sz w:val="26"/>
                <w:szCs w:val="26"/>
              </w:rPr>
            </w:pPr>
            <w:r>
              <w:rPr>
                <w:sz w:val="26"/>
                <w:szCs w:val="26"/>
              </w:rPr>
              <w:t>В</w:t>
            </w:r>
            <w:r w:rsidR="008720CC" w:rsidRPr="00591481">
              <w:rPr>
                <w:sz w:val="26"/>
                <w:szCs w:val="26"/>
              </w:rPr>
              <w:t xml:space="preserve"> течени</w:t>
            </w:r>
            <w:r>
              <w:rPr>
                <w:sz w:val="26"/>
                <w:szCs w:val="26"/>
              </w:rPr>
              <w:t>е</w:t>
            </w:r>
            <w:r w:rsidR="008720CC" w:rsidRPr="00591481">
              <w:rPr>
                <w:sz w:val="26"/>
                <w:szCs w:val="26"/>
              </w:rPr>
              <w:t xml:space="preserve"> </w:t>
            </w:r>
            <w:r>
              <w:rPr>
                <w:sz w:val="26"/>
                <w:szCs w:val="26"/>
              </w:rPr>
              <w:t>квартала</w:t>
            </w:r>
          </w:p>
        </w:tc>
        <w:tc>
          <w:tcPr>
            <w:tcW w:w="3200" w:type="dxa"/>
            <w:gridSpan w:val="2"/>
          </w:tcPr>
          <w:p w:rsidR="008720CC" w:rsidRPr="00591481" w:rsidRDefault="008720CC"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 xml:space="preserve">Все отраслевые (функциональные) органы </w:t>
            </w: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w:t>
            </w:r>
          </w:p>
        </w:tc>
        <w:tc>
          <w:tcPr>
            <w:tcW w:w="8467" w:type="dxa"/>
          </w:tcPr>
          <w:p w:rsidR="00744E63" w:rsidRPr="00591481" w:rsidRDefault="00744E63" w:rsidP="00744E63">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Районная выставка декоративно-прикладного творчества «Мир детства»</w:t>
            </w:r>
          </w:p>
          <w:p w:rsidR="00744E63" w:rsidRPr="00591481" w:rsidRDefault="00744E63" w:rsidP="00744E63">
            <w:pPr>
              <w:spacing w:after="0" w:line="240" w:lineRule="auto"/>
              <w:rPr>
                <w:rFonts w:ascii="Times New Roman" w:hAnsi="Times New Roman" w:cs="Times New Roman"/>
                <w:sz w:val="26"/>
                <w:szCs w:val="26"/>
              </w:rPr>
            </w:pPr>
          </w:p>
        </w:tc>
        <w:tc>
          <w:tcPr>
            <w:tcW w:w="2082" w:type="dxa"/>
          </w:tcPr>
          <w:p w:rsidR="00744E63" w:rsidRPr="00591481" w:rsidRDefault="00744E63" w:rsidP="00744E63">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март-апрель</w:t>
            </w:r>
          </w:p>
        </w:tc>
        <w:tc>
          <w:tcPr>
            <w:tcW w:w="3200" w:type="dxa"/>
            <w:gridSpan w:val="2"/>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 образования</w:t>
            </w: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Легкоатлетический кросс среди школьников Спасского муниципального района </w:t>
            </w:r>
          </w:p>
        </w:tc>
        <w:tc>
          <w:tcPr>
            <w:tcW w:w="2082" w:type="dxa"/>
            <w:vMerge w:val="restart"/>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Апрель</w:t>
            </w:r>
          </w:p>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val="restart"/>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по делам молодежи,</w:t>
            </w:r>
          </w:p>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физической культуре и спорту</w:t>
            </w:r>
          </w:p>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 образования</w:t>
            </w:r>
          </w:p>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Соревнования Спасского муниципального района  и городского округа Спасск – Дальний по мини-футболу среди учащихся средних специальных и высших учебных заведений</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Фестиваль юных патриотов, посвящённый 71-ой годовщине Победы в ВОВ «Во славу Отечества…»</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9.6.</w:t>
            </w:r>
          </w:p>
        </w:tc>
        <w:tc>
          <w:tcPr>
            <w:tcW w:w="8467" w:type="dxa"/>
          </w:tcPr>
          <w:p w:rsidR="00744E63" w:rsidRPr="00591481" w:rsidRDefault="00744E63"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Спартакиада допризывной молодежи </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Фестиваль воздушных змеев</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9.8.</w:t>
            </w:r>
          </w:p>
        </w:tc>
        <w:tc>
          <w:tcPr>
            <w:tcW w:w="8467" w:type="dxa"/>
          </w:tcPr>
          <w:p w:rsidR="00744E63" w:rsidRPr="00591481" w:rsidRDefault="00744E63"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Районный конкурс </w:t>
            </w:r>
            <w:r w:rsidRPr="00591481">
              <w:rPr>
                <w:rStyle w:val="af"/>
                <w:rFonts w:ascii="Times New Roman" w:hAnsi="Times New Roman" w:cs="Times New Roman"/>
                <w:b w:val="0"/>
                <w:sz w:val="26"/>
                <w:szCs w:val="26"/>
                <w:bdr w:val="none" w:sz="0" w:space="0" w:color="auto" w:frame="1"/>
                <w:shd w:val="clear" w:color="auto" w:fill="FFFFFF"/>
              </w:rPr>
              <w:t>фоторабот  к 90-летию района« Моя малая родина»</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9.9.</w:t>
            </w:r>
          </w:p>
        </w:tc>
        <w:tc>
          <w:tcPr>
            <w:tcW w:w="8467" w:type="dxa"/>
          </w:tcPr>
          <w:p w:rsidR="00744E63" w:rsidRPr="00591481" w:rsidRDefault="00744E63"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Президентские игры. Легкая атлетика. </w:t>
            </w:r>
          </w:p>
          <w:p w:rsidR="00744E63" w:rsidRPr="00591481" w:rsidRDefault="00744E63"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Стрельба.</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9.10</w:t>
            </w:r>
          </w:p>
        </w:tc>
        <w:tc>
          <w:tcPr>
            <w:tcW w:w="8467" w:type="dxa"/>
          </w:tcPr>
          <w:p w:rsidR="00744E63" w:rsidRPr="00591481" w:rsidRDefault="00744E63" w:rsidP="00591481">
            <w:pPr>
              <w:spacing w:after="0" w:line="240" w:lineRule="auto"/>
              <w:rPr>
                <w:rFonts w:ascii="Times New Roman" w:hAnsi="Times New Roman" w:cs="Times New Roman"/>
                <w:sz w:val="26"/>
                <w:szCs w:val="26"/>
              </w:rPr>
            </w:pPr>
          </w:p>
          <w:p w:rsidR="00744E63" w:rsidRPr="00591481" w:rsidRDefault="00744E63"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Районный конкурс по противопожарной тематике «Мы жить желаем в мире без пожаров»</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9.11.</w:t>
            </w:r>
          </w:p>
        </w:tc>
        <w:tc>
          <w:tcPr>
            <w:tcW w:w="8467" w:type="dxa"/>
          </w:tcPr>
          <w:p w:rsidR="00744E63" w:rsidRPr="00591481" w:rsidRDefault="00744E63"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Конкурс художественной самодеятельности среди работников </w:t>
            </w:r>
            <w:r w:rsidRPr="00591481">
              <w:rPr>
                <w:rFonts w:ascii="Times New Roman" w:hAnsi="Times New Roman" w:cs="Times New Roman"/>
                <w:sz w:val="26"/>
                <w:szCs w:val="26"/>
              </w:rPr>
              <w:lastRenderedPageBreak/>
              <w:t>образования СМР «Талантливы в профессии -талантливы во всём!», приуроченный к 90-летию района</w:t>
            </w:r>
          </w:p>
        </w:tc>
        <w:tc>
          <w:tcPr>
            <w:tcW w:w="2082" w:type="dxa"/>
          </w:tcPr>
          <w:p w:rsidR="00744E63" w:rsidRPr="00591481" w:rsidRDefault="00744E63" w:rsidP="00591481">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А</w:t>
            </w:r>
            <w:r w:rsidRPr="00591481">
              <w:rPr>
                <w:rFonts w:ascii="Times New Roman" w:hAnsi="Times New Roman" w:cs="Times New Roman"/>
                <w:sz w:val="26"/>
                <w:szCs w:val="26"/>
              </w:rPr>
              <w:t>прель</w:t>
            </w:r>
          </w:p>
        </w:tc>
        <w:tc>
          <w:tcPr>
            <w:tcW w:w="3200" w:type="dxa"/>
            <w:gridSpan w:val="2"/>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 образования</w:t>
            </w:r>
          </w:p>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9.12.</w:t>
            </w:r>
          </w:p>
        </w:tc>
        <w:tc>
          <w:tcPr>
            <w:tcW w:w="8467" w:type="dxa"/>
          </w:tcPr>
          <w:p w:rsidR="00744E63" w:rsidRPr="00591481" w:rsidRDefault="00744E63" w:rsidP="00591481">
            <w:pPr>
              <w:spacing w:after="0" w:line="240" w:lineRule="auto"/>
              <w:rPr>
                <w:rFonts w:ascii="Times New Roman" w:hAnsi="Times New Roman" w:cs="Times New Roman"/>
                <w:bCs/>
                <w:sz w:val="26"/>
                <w:szCs w:val="26"/>
              </w:rPr>
            </w:pPr>
            <w:r w:rsidRPr="00591481">
              <w:rPr>
                <w:rFonts w:ascii="Times New Roman" w:hAnsi="Times New Roman" w:cs="Times New Roman"/>
                <w:bCs/>
                <w:sz w:val="26"/>
                <w:szCs w:val="26"/>
              </w:rPr>
              <w:t xml:space="preserve">Проведение </w:t>
            </w:r>
            <w:r w:rsidRPr="00591481">
              <w:rPr>
                <w:rFonts w:ascii="Times New Roman" w:hAnsi="Times New Roman" w:cs="Times New Roman"/>
                <w:bCs/>
                <w:sz w:val="26"/>
                <w:szCs w:val="26"/>
                <w:lang w:val="en-US"/>
              </w:rPr>
              <w:t>VII</w:t>
            </w:r>
            <w:r w:rsidRPr="00591481">
              <w:rPr>
                <w:rFonts w:ascii="Times New Roman" w:hAnsi="Times New Roman" w:cs="Times New Roman"/>
                <w:bCs/>
                <w:sz w:val="26"/>
                <w:szCs w:val="26"/>
              </w:rPr>
              <w:t xml:space="preserve"> весенней сельскохозяйственной выставки-ярмарки</w:t>
            </w:r>
          </w:p>
        </w:tc>
        <w:tc>
          <w:tcPr>
            <w:tcW w:w="2082"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Апрель</w:t>
            </w:r>
          </w:p>
        </w:tc>
        <w:tc>
          <w:tcPr>
            <w:tcW w:w="3200" w:type="dxa"/>
            <w:gridSpan w:val="2"/>
          </w:tcPr>
          <w:p w:rsidR="00744E63" w:rsidRPr="00591481" w:rsidRDefault="00744E63"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сельского хозяйства</w:t>
            </w:r>
          </w:p>
          <w:p w:rsidR="00744E63" w:rsidRPr="00591481" w:rsidRDefault="00744E63"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экономики</w:t>
            </w:r>
          </w:p>
        </w:tc>
      </w:tr>
      <w:tr w:rsidR="00744E63" w:rsidRPr="00591481" w:rsidTr="00FD3A7C">
        <w:trPr>
          <w:trHeight w:val="614"/>
        </w:trPr>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9.13.</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Организация и проведение районного конкурса молодых талантов «Звездная дорожка»</w:t>
            </w:r>
          </w:p>
        </w:tc>
        <w:tc>
          <w:tcPr>
            <w:tcW w:w="2082" w:type="dxa"/>
          </w:tcPr>
          <w:p w:rsidR="00744E63" w:rsidRPr="00591481" w:rsidRDefault="00744E63" w:rsidP="00591481">
            <w:pPr>
              <w:tabs>
                <w:tab w:val="left" w:pos="260"/>
                <w:tab w:val="center" w:pos="561"/>
              </w:tabs>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ab/>
              <w:t>Апрель</w:t>
            </w:r>
          </w:p>
        </w:tc>
        <w:tc>
          <w:tcPr>
            <w:tcW w:w="3200" w:type="dxa"/>
            <w:gridSpan w:val="2"/>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культуры и туризма</w:t>
            </w:r>
          </w:p>
        </w:tc>
      </w:tr>
      <w:tr w:rsidR="00744E63" w:rsidRPr="00591481" w:rsidTr="00FD3A7C">
        <w:trPr>
          <w:trHeight w:val="377"/>
        </w:trPr>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w:t>
            </w:r>
          </w:p>
        </w:tc>
        <w:tc>
          <w:tcPr>
            <w:tcW w:w="8467" w:type="dxa"/>
          </w:tcPr>
          <w:p w:rsidR="00744E63" w:rsidRPr="00591481" w:rsidRDefault="00744E63" w:rsidP="00591481">
            <w:pPr>
              <w:pStyle w:val="af0"/>
              <w:spacing w:before="0" w:beforeAutospacing="0" w:after="0" w:afterAutospacing="0"/>
              <w:rPr>
                <w:sz w:val="26"/>
                <w:szCs w:val="26"/>
              </w:rPr>
            </w:pPr>
            <w:r w:rsidRPr="00591481">
              <w:rPr>
                <w:sz w:val="26"/>
                <w:szCs w:val="26"/>
              </w:rPr>
              <w:t>Отчетный концерт детской школы искусств имени Азы Анисимовны Гуриной, посвященный юбилею Спасского муниципального</w:t>
            </w:r>
          </w:p>
        </w:tc>
        <w:tc>
          <w:tcPr>
            <w:tcW w:w="2082" w:type="dxa"/>
            <w:vMerge w:val="restart"/>
          </w:tcPr>
          <w:p w:rsidR="00744E63" w:rsidRPr="00591481" w:rsidRDefault="00744E63" w:rsidP="00591481">
            <w:pPr>
              <w:tabs>
                <w:tab w:val="left" w:pos="260"/>
                <w:tab w:val="center" w:pos="561"/>
              </w:tabs>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Май</w:t>
            </w:r>
          </w:p>
        </w:tc>
        <w:tc>
          <w:tcPr>
            <w:tcW w:w="3200" w:type="dxa"/>
            <w:gridSpan w:val="2"/>
            <w:vMerge w:val="restart"/>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культуры и туризма</w:t>
            </w:r>
          </w:p>
        </w:tc>
      </w:tr>
      <w:tr w:rsidR="00744E63" w:rsidRPr="00591481" w:rsidTr="00FD3A7C">
        <w:trPr>
          <w:trHeight w:val="375"/>
        </w:trPr>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9.15.</w:t>
            </w:r>
          </w:p>
        </w:tc>
        <w:tc>
          <w:tcPr>
            <w:tcW w:w="8467" w:type="dxa"/>
          </w:tcPr>
          <w:p w:rsidR="00744E63" w:rsidRPr="00591481" w:rsidRDefault="00744E63" w:rsidP="00591481">
            <w:pPr>
              <w:pStyle w:val="af0"/>
              <w:spacing w:before="0" w:beforeAutospacing="0" w:after="0" w:afterAutospacing="0"/>
              <w:rPr>
                <w:sz w:val="26"/>
                <w:szCs w:val="26"/>
              </w:rPr>
            </w:pPr>
            <w:r w:rsidRPr="00591481">
              <w:rPr>
                <w:sz w:val="26"/>
                <w:szCs w:val="26"/>
              </w:rPr>
              <w:t>Районный фестиваль танца «Весеннее ассорти»</w:t>
            </w:r>
          </w:p>
        </w:tc>
        <w:tc>
          <w:tcPr>
            <w:tcW w:w="2082" w:type="dxa"/>
            <w:vMerge/>
          </w:tcPr>
          <w:p w:rsidR="00744E63" w:rsidRPr="00591481" w:rsidRDefault="00744E63" w:rsidP="00591481">
            <w:pPr>
              <w:tabs>
                <w:tab w:val="left" w:pos="260"/>
                <w:tab w:val="center" w:pos="561"/>
              </w:tabs>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9.16.</w:t>
            </w:r>
          </w:p>
        </w:tc>
        <w:tc>
          <w:tcPr>
            <w:tcW w:w="8467" w:type="dxa"/>
          </w:tcPr>
          <w:p w:rsidR="00744E63" w:rsidRPr="00591481" w:rsidRDefault="00744E63" w:rsidP="00744E63">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Открытый конкурс детских рисунков «Мир важней всего на свете!» </w:t>
            </w:r>
          </w:p>
        </w:tc>
        <w:tc>
          <w:tcPr>
            <w:tcW w:w="2082" w:type="dxa"/>
            <w:vMerge w:val="restart"/>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Май</w:t>
            </w:r>
          </w:p>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val="restart"/>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по делам молодежи,</w:t>
            </w:r>
          </w:p>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физической культуре и спорту</w:t>
            </w:r>
          </w:p>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 образования</w:t>
            </w:r>
          </w:p>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9.17.</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Первенство Спасского муниципального района по мини-футболу, посвященное Дню Победы</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9.18.</w:t>
            </w:r>
          </w:p>
        </w:tc>
        <w:tc>
          <w:tcPr>
            <w:tcW w:w="8467" w:type="dxa"/>
          </w:tcPr>
          <w:p w:rsidR="00744E63" w:rsidRPr="00591481" w:rsidRDefault="00744E63"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Районные соревнования юных велосипедистов «Безопасное колесо»</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9.19.</w:t>
            </w:r>
          </w:p>
        </w:tc>
        <w:tc>
          <w:tcPr>
            <w:tcW w:w="8467" w:type="dxa"/>
          </w:tcPr>
          <w:p w:rsidR="00744E63" w:rsidRPr="00591481" w:rsidRDefault="00744E63"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Районная спартакиада молодежи допризывного возраста «Допризывник -2016»</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9.20.</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Спартакиада среди сельских поселений Спасского муниципального района</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9.21.</w:t>
            </w:r>
          </w:p>
        </w:tc>
        <w:tc>
          <w:tcPr>
            <w:tcW w:w="8467" w:type="dxa"/>
          </w:tcPr>
          <w:p w:rsidR="00744E63" w:rsidRPr="00591481" w:rsidRDefault="00744E63"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Концертная программа ко Дню защиты детей «Главное на свете-это наши дети!»</w:t>
            </w:r>
          </w:p>
        </w:tc>
        <w:tc>
          <w:tcPr>
            <w:tcW w:w="2082" w:type="dxa"/>
            <w:vMerge w:val="restart"/>
          </w:tcPr>
          <w:p w:rsidR="00744E63" w:rsidRPr="00591481" w:rsidRDefault="00744E63" w:rsidP="00591481">
            <w:pPr>
              <w:spacing w:after="0" w:line="240" w:lineRule="auto"/>
              <w:rPr>
                <w:rFonts w:ascii="Times New Roman" w:hAnsi="Times New Roman" w:cs="Times New Roman"/>
                <w:sz w:val="26"/>
                <w:szCs w:val="26"/>
              </w:rPr>
            </w:pPr>
            <w:r>
              <w:rPr>
                <w:rFonts w:ascii="Times New Roman" w:hAnsi="Times New Roman" w:cs="Times New Roman"/>
                <w:sz w:val="26"/>
                <w:szCs w:val="26"/>
              </w:rPr>
              <w:t>И</w:t>
            </w:r>
            <w:r w:rsidRPr="00591481">
              <w:rPr>
                <w:rFonts w:ascii="Times New Roman" w:hAnsi="Times New Roman" w:cs="Times New Roman"/>
                <w:sz w:val="26"/>
                <w:szCs w:val="26"/>
              </w:rPr>
              <w:t>юнь</w:t>
            </w:r>
          </w:p>
        </w:tc>
        <w:tc>
          <w:tcPr>
            <w:tcW w:w="3200" w:type="dxa"/>
            <w:gridSpan w:val="2"/>
            <w:vMerge w:val="restart"/>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 образования</w:t>
            </w: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9.22.</w:t>
            </w:r>
          </w:p>
        </w:tc>
        <w:tc>
          <w:tcPr>
            <w:tcW w:w="8467" w:type="dxa"/>
          </w:tcPr>
          <w:p w:rsidR="00744E63" w:rsidRPr="00591481" w:rsidRDefault="00744E63"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Районный выпускной вечер</w:t>
            </w:r>
          </w:p>
        </w:tc>
        <w:tc>
          <w:tcPr>
            <w:tcW w:w="2082" w:type="dxa"/>
            <w:vMerge/>
          </w:tcPr>
          <w:p w:rsidR="00744E63" w:rsidRPr="00591481" w:rsidRDefault="00744E63" w:rsidP="00591481">
            <w:pPr>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9.23.</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Мероприятия, посвящённые Дню борьбы со злоупотреблением наркотическими средствами и их незаконным оборотом </w:t>
            </w:r>
          </w:p>
        </w:tc>
        <w:tc>
          <w:tcPr>
            <w:tcW w:w="2082" w:type="dxa"/>
            <w:vMerge w:val="restart"/>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Июнь</w:t>
            </w:r>
          </w:p>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val="restart"/>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по делам молодежи,</w:t>
            </w:r>
          </w:p>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физической культуре и спорту</w:t>
            </w:r>
          </w:p>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 образования</w:t>
            </w:r>
          </w:p>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9.24.</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Награждение выпускников средних профессиональных, начальных профессиональных образовательных учреждений Спасского муниципального района</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9.25.</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Летние сельские игры Спасского муниципального района среди сельских поселений, посвященные Дню России </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9.26.</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Соревнования для детей пришкольных лагерей Спасского муниципального района «Туриада – 2016»,  посвященные Дню российской молодежи</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9.27.</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Соревнования по  туристический технике и туристической эстафете, посвященные Международному олимпийскому дню</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9.28.</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Мероприятия, посвящённые Дню молодёжи – туристический слет </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9.29.</w:t>
            </w:r>
          </w:p>
        </w:tc>
        <w:tc>
          <w:tcPr>
            <w:tcW w:w="8467" w:type="dxa"/>
          </w:tcPr>
          <w:p w:rsidR="00744E63" w:rsidRPr="00591481" w:rsidRDefault="00744E63"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Спортивный праздник «Мама, папа, я – дружная семья» среди семей-инвалидов, посвященный Всемирному дню ребенка</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9.30.</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Спортивный праздник «Веселые старты» среди команд муниципального бюджетного учреждения дополнительного образования детского оздоровительного лагеря «Горный» Спасского муниципального района, посвященный Международному дню молодежи</w:t>
            </w:r>
          </w:p>
        </w:tc>
        <w:tc>
          <w:tcPr>
            <w:tcW w:w="2082" w:type="dxa"/>
          </w:tcPr>
          <w:p w:rsidR="00744E63" w:rsidRPr="00591481" w:rsidRDefault="00744E63" w:rsidP="00744E63">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Июнь</w:t>
            </w:r>
          </w:p>
        </w:tc>
        <w:tc>
          <w:tcPr>
            <w:tcW w:w="3200" w:type="dxa"/>
            <w:gridSpan w:val="2"/>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по делам молодежи,</w:t>
            </w:r>
          </w:p>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физической культуре и спорту</w:t>
            </w:r>
          </w:p>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Управление образования</w:t>
            </w: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9.31.</w:t>
            </w:r>
          </w:p>
        </w:tc>
        <w:tc>
          <w:tcPr>
            <w:tcW w:w="8467" w:type="dxa"/>
          </w:tcPr>
          <w:p w:rsidR="00744E63" w:rsidRPr="00591481" w:rsidRDefault="00744E63" w:rsidP="00591481">
            <w:pPr>
              <w:pStyle w:val="af0"/>
              <w:spacing w:before="0" w:beforeAutospacing="0" w:after="0" w:afterAutospacing="0"/>
              <w:rPr>
                <w:sz w:val="26"/>
                <w:szCs w:val="26"/>
              </w:rPr>
            </w:pPr>
            <w:r w:rsidRPr="00591481">
              <w:rPr>
                <w:sz w:val="26"/>
                <w:szCs w:val="26"/>
              </w:rPr>
              <w:t>Концертная деятельность творческих коллективов Спасского района</w:t>
            </w:r>
          </w:p>
        </w:tc>
        <w:tc>
          <w:tcPr>
            <w:tcW w:w="2082" w:type="dxa"/>
            <w:vMerge w:val="restart"/>
          </w:tcPr>
          <w:p w:rsidR="00744E63" w:rsidRPr="00591481" w:rsidRDefault="00744E63" w:rsidP="00591481">
            <w:pPr>
              <w:spacing w:after="0" w:line="240" w:lineRule="auto"/>
              <w:rPr>
                <w:rFonts w:ascii="Times New Roman" w:hAnsi="Times New Roman" w:cs="Times New Roman"/>
                <w:sz w:val="26"/>
                <w:szCs w:val="26"/>
              </w:rPr>
            </w:pPr>
            <w:r w:rsidRPr="00591481">
              <w:rPr>
                <w:rFonts w:ascii="Times New Roman" w:hAnsi="Times New Roman" w:cs="Times New Roman"/>
                <w:sz w:val="26"/>
                <w:szCs w:val="26"/>
              </w:rPr>
              <w:t>Весь период</w:t>
            </w:r>
          </w:p>
          <w:p w:rsidR="00744E63" w:rsidRPr="00591481" w:rsidRDefault="00744E63" w:rsidP="00591481">
            <w:pPr>
              <w:spacing w:after="0" w:line="240" w:lineRule="auto"/>
              <w:rPr>
                <w:rFonts w:ascii="Times New Roman" w:hAnsi="Times New Roman" w:cs="Times New Roman"/>
                <w:sz w:val="26"/>
                <w:szCs w:val="26"/>
              </w:rPr>
            </w:pPr>
          </w:p>
        </w:tc>
        <w:tc>
          <w:tcPr>
            <w:tcW w:w="3200" w:type="dxa"/>
            <w:gridSpan w:val="2"/>
            <w:vMerge w:val="restart"/>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культуры и туризма</w:t>
            </w: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9.32.</w:t>
            </w:r>
          </w:p>
        </w:tc>
        <w:tc>
          <w:tcPr>
            <w:tcW w:w="8467" w:type="dxa"/>
          </w:tcPr>
          <w:p w:rsidR="00744E63" w:rsidRPr="00591481" w:rsidRDefault="00744E63" w:rsidP="00591481">
            <w:pPr>
              <w:pStyle w:val="af0"/>
              <w:spacing w:before="0" w:beforeAutospacing="0" w:after="0" w:afterAutospacing="0"/>
              <w:rPr>
                <w:sz w:val="26"/>
                <w:szCs w:val="26"/>
              </w:rPr>
            </w:pPr>
            <w:r w:rsidRPr="00591481">
              <w:rPr>
                <w:sz w:val="26"/>
                <w:szCs w:val="26"/>
              </w:rPr>
              <w:t xml:space="preserve">Работа с краевыми концертными учреждениями и театрами по организации гастролей на территории Спасского муниципального района </w:t>
            </w:r>
          </w:p>
        </w:tc>
        <w:tc>
          <w:tcPr>
            <w:tcW w:w="2082" w:type="dxa"/>
            <w:vMerge/>
          </w:tcPr>
          <w:p w:rsidR="00744E63" w:rsidRPr="00591481" w:rsidRDefault="00744E63" w:rsidP="00591481">
            <w:pPr>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9.33.</w:t>
            </w:r>
          </w:p>
        </w:tc>
        <w:tc>
          <w:tcPr>
            <w:tcW w:w="8467" w:type="dxa"/>
          </w:tcPr>
          <w:p w:rsidR="00744E63" w:rsidRPr="00591481" w:rsidRDefault="00744E63" w:rsidP="00591481">
            <w:pPr>
              <w:pStyle w:val="af0"/>
              <w:spacing w:before="0" w:beforeAutospacing="0" w:after="0" w:afterAutospacing="0"/>
              <w:rPr>
                <w:sz w:val="26"/>
                <w:szCs w:val="26"/>
              </w:rPr>
            </w:pPr>
            <w:r w:rsidRPr="00591481">
              <w:rPr>
                <w:sz w:val="26"/>
                <w:szCs w:val="26"/>
              </w:rPr>
              <w:t>Участие творческих коллективов Спасского муниципального района в краевых фестивалях и конкурсах</w:t>
            </w:r>
          </w:p>
        </w:tc>
        <w:tc>
          <w:tcPr>
            <w:tcW w:w="2082" w:type="dxa"/>
            <w:vMerge/>
          </w:tcPr>
          <w:p w:rsidR="00744E63" w:rsidRPr="00591481" w:rsidRDefault="00744E63" w:rsidP="00591481">
            <w:pPr>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9.34.</w:t>
            </w:r>
          </w:p>
        </w:tc>
        <w:tc>
          <w:tcPr>
            <w:tcW w:w="8467" w:type="dxa"/>
          </w:tcPr>
          <w:p w:rsidR="00744E63" w:rsidRPr="00591481" w:rsidRDefault="00744E63" w:rsidP="00591481">
            <w:pPr>
              <w:pStyle w:val="af0"/>
              <w:spacing w:before="0" w:beforeAutospacing="0" w:after="0" w:afterAutospacing="0"/>
              <w:rPr>
                <w:sz w:val="26"/>
                <w:szCs w:val="26"/>
              </w:rPr>
            </w:pPr>
            <w:r w:rsidRPr="00591481">
              <w:rPr>
                <w:sz w:val="26"/>
                <w:szCs w:val="26"/>
              </w:rPr>
              <w:t>Организация и проведение экскурсий в зоостационар с. Гайворон «В гости к тигру»</w:t>
            </w:r>
          </w:p>
        </w:tc>
        <w:tc>
          <w:tcPr>
            <w:tcW w:w="2082" w:type="dxa"/>
            <w:vMerge/>
          </w:tcPr>
          <w:p w:rsidR="00744E63" w:rsidRPr="00591481" w:rsidRDefault="00744E63" w:rsidP="00591481">
            <w:pPr>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9.35.</w:t>
            </w:r>
          </w:p>
        </w:tc>
        <w:tc>
          <w:tcPr>
            <w:tcW w:w="8467" w:type="dxa"/>
          </w:tcPr>
          <w:p w:rsidR="00744E63" w:rsidRPr="00591481" w:rsidRDefault="00744E63" w:rsidP="00591481">
            <w:pPr>
              <w:pStyle w:val="af0"/>
              <w:spacing w:before="0" w:beforeAutospacing="0" w:after="0" w:afterAutospacing="0"/>
              <w:rPr>
                <w:sz w:val="26"/>
                <w:szCs w:val="26"/>
              </w:rPr>
            </w:pPr>
            <w:r w:rsidRPr="00591481">
              <w:rPr>
                <w:sz w:val="26"/>
                <w:szCs w:val="26"/>
              </w:rPr>
              <w:t>Организация и проведение экскурсий в музейные комнаты «Древнейшая история Приханкайской низменности» и «Музей русской игрушки»</w:t>
            </w:r>
          </w:p>
        </w:tc>
        <w:tc>
          <w:tcPr>
            <w:tcW w:w="2082" w:type="dxa"/>
            <w:vMerge/>
          </w:tcPr>
          <w:p w:rsidR="00744E63" w:rsidRPr="00591481" w:rsidRDefault="00744E63" w:rsidP="00591481">
            <w:pPr>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9.36.</w:t>
            </w:r>
          </w:p>
        </w:tc>
        <w:tc>
          <w:tcPr>
            <w:tcW w:w="8467" w:type="dxa"/>
          </w:tcPr>
          <w:p w:rsidR="00744E63" w:rsidRPr="00591481" w:rsidRDefault="00744E63" w:rsidP="00591481">
            <w:pPr>
              <w:pStyle w:val="af0"/>
              <w:spacing w:before="0" w:beforeAutospacing="0" w:after="0" w:afterAutospacing="0"/>
              <w:rPr>
                <w:sz w:val="26"/>
                <w:szCs w:val="26"/>
              </w:rPr>
            </w:pPr>
            <w:r w:rsidRPr="00591481">
              <w:rPr>
                <w:sz w:val="26"/>
                <w:szCs w:val="26"/>
              </w:rPr>
              <w:t>Организация деятельности туристического клуба «Махаон»</w:t>
            </w:r>
          </w:p>
        </w:tc>
        <w:tc>
          <w:tcPr>
            <w:tcW w:w="2082" w:type="dxa"/>
            <w:vMerge/>
          </w:tcPr>
          <w:p w:rsidR="00744E63" w:rsidRPr="00591481" w:rsidRDefault="00744E63" w:rsidP="00591481">
            <w:pPr>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9.37.</w:t>
            </w:r>
          </w:p>
        </w:tc>
        <w:tc>
          <w:tcPr>
            <w:tcW w:w="8467" w:type="dxa"/>
          </w:tcPr>
          <w:p w:rsidR="00744E63" w:rsidRPr="00591481" w:rsidRDefault="00744E63" w:rsidP="00591481">
            <w:pPr>
              <w:pStyle w:val="af0"/>
              <w:spacing w:before="0" w:beforeAutospacing="0" w:after="0" w:afterAutospacing="0"/>
              <w:rPr>
                <w:sz w:val="26"/>
                <w:szCs w:val="26"/>
              </w:rPr>
            </w:pPr>
            <w:r w:rsidRPr="00591481">
              <w:rPr>
                <w:sz w:val="26"/>
                <w:szCs w:val="26"/>
              </w:rPr>
              <w:t>Организация и проведение мероприятий, посвященных Дню Победы, Дням Воинской Славы</w:t>
            </w:r>
          </w:p>
        </w:tc>
        <w:tc>
          <w:tcPr>
            <w:tcW w:w="2082" w:type="dxa"/>
            <w:vMerge/>
          </w:tcPr>
          <w:p w:rsidR="00744E63" w:rsidRPr="00591481" w:rsidRDefault="00744E63" w:rsidP="00591481">
            <w:pPr>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9.38.</w:t>
            </w:r>
          </w:p>
        </w:tc>
        <w:tc>
          <w:tcPr>
            <w:tcW w:w="8467" w:type="dxa"/>
          </w:tcPr>
          <w:p w:rsidR="00744E63" w:rsidRPr="00591481" w:rsidRDefault="00744E63" w:rsidP="00591481">
            <w:pPr>
              <w:pStyle w:val="af0"/>
              <w:spacing w:before="0" w:beforeAutospacing="0" w:after="0" w:afterAutospacing="0"/>
              <w:rPr>
                <w:sz w:val="26"/>
                <w:szCs w:val="26"/>
              </w:rPr>
            </w:pPr>
            <w:r w:rsidRPr="00591481">
              <w:rPr>
                <w:sz w:val="26"/>
                <w:szCs w:val="26"/>
              </w:rPr>
              <w:t xml:space="preserve">Показ театрализованных представлений, спектаклей, подготовленных учащимися театрального отделения АМОУ ДОД ДШИ </w:t>
            </w:r>
          </w:p>
        </w:tc>
        <w:tc>
          <w:tcPr>
            <w:tcW w:w="2082" w:type="dxa"/>
            <w:vMerge/>
          </w:tcPr>
          <w:p w:rsidR="00744E63" w:rsidRPr="00591481" w:rsidRDefault="00744E63" w:rsidP="00591481">
            <w:pPr>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9.39.</w:t>
            </w:r>
          </w:p>
        </w:tc>
        <w:tc>
          <w:tcPr>
            <w:tcW w:w="8467" w:type="dxa"/>
          </w:tcPr>
          <w:p w:rsidR="00744E63" w:rsidRPr="00591481" w:rsidRDefault="00744E63" w:rsidP="00591481">
            <w:pPr>
              <w:pStyle w:val="af0"/>
              <w:spacing w:before="0" w:beforeAutospacing="0" w:after="0" w:afterAutospacing="0"/>
              <w:rPr>
                <w:sz w:val="26"/>
                <w:szCs w:val="26"/>
              </w:rPr>
            </w:pPr>
            <w:r w:rsidRPr="00591481">
              <w:rPr>
                <w:sz w:val="26"/>
                <w:szCs w:val="26"/>
              </w:rPr>
              <w:t>Участие мастеров прикладного творчества Спасского муниципального района в краевых выставках народного творчества</w:t>
            </w:r>
          </w:p>
        </w:tc>
        <w:tc>
          <w:tcPr>
            <w:tcW w:w="2082" w:type="dxa"/>
            <w:vMerge/>
          </w:tcPr>
          <w:p w:rsidR="00744E63" w:rsidRPr="00591481" w:rsidRDefault="00744E63" w:rsidP="00591481">
            <w:pPr>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9.40.</w:t>
            </w:r>
          </w:p>
        </w:tc>
        <w:tc>
          <w:tcPr>
            <w:tcW w:w="8467" w:type="dxa"/>
          </w:tcPr>
          <w:p w:rsidR="00744E63" w:rsidRPr="00591481" w:rsidRDefault="00744E63" w:rsidP="00591481">
            <w:pPr>
              <w:pStyle w:val="af0"/>
              <w:spacing w:before="0" w:beforeAutospacing="0" w:after="0" w:afterAutospacing="0"/>
              <w:rPr>
                <w:sz w:val="26"/>
                <w:szCs w:val="26"/>
              </w:rPr>
            </w:pPr>
            <w:r w:rsidRPr="00591481">
              <w:rPr>
                <w:sz w:val="26"/>
                <w:szCs w:val="26"/>
              </w:rPr>
              <w:t>Участие учащихся АМОУ ДОД ДШИ в международных, всероссийских и краевых фестивалях, выставках и конкурсах</w:t>
            </w:r>
          </w:p>
        </w:tc>
        <w:tc>
          <w:tcPr>
            <w:tcW w:w="2082" w:type="dxa"/>
            <w:vMerge/>
          </w:tcPr>
          <w:p w:rsidR="00744E63" w:rsidRPr="00591481" w:rsidRDefault="00744E63" w:rsidP="00591481">
            <w:pPr>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9.41.</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 xml:space="preserve">Соревнования школьников Спасского муниципального района «Президентские игры» </w:t>
            </w:r>
          </w:p>
        </w:tc>
        <w:tc>
          <w:tcPr>
            <w:tcW w:w="2082" w:type="dxa"/>
            <w:vMerge w:val="restart"/>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В течение года</w:t>
            </w:r>
          </w:p>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val="restart"/>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Отдел по делам молодежи,</w:t>
            </w:r>
          </w:p>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t>физической культуре и спорту</w:t>
            </w:r>
          </w:p>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sidRPr="00591481">
              <w:rPr>
                <w:rFonts w:ascii="Times New Roman" w:eastAsia="Times New Roman" w:hAnsi="Times New Roman" w:cs="Times New Roman"/>
                <w:sz w:val="26"/>
                <w:szCs w:val="26"/>
                <w:lang w:eastAsia="ru-RU"/>
              </w:rPr>
              <w:lastRenderedPageBreak/>
              <w:t>Управление образования</w:t>
            </w:r>
          </w:p>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9.42.</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Соревнования школьников Спасского муниципального района «Президентские состязания»</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p>
        </w:tc>
      </w:tr>
      <w:tr w:rsidR="00744E63" w:rsidRPr="00591481" w:rsidTr="00FD3A7C">
        <w:tc>
          <w:tcPr>
            <w:tcW w:w="1139" w:type="dxa"/>
            <w:gridSpan w:val="4"/>
          </w:tcPr>
          <w:p w:rsidR="00744E63" w:rsidRPr="00591481" w:rsidRDefault="00744E63" w:rsidP="00591481">
            <w:pPr>
              <w:suppressAutoHyphens/>
              <w:spacing w:after="0" w:line="240" w:lineRule="auto"/>
              <w:ind w:right="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9.43.</w:t>
            </w:r>
          </w:p>
        </w:tc>
        <w:tc>
          <w:tcPr>
            <w:tcW w:w="8467" w:type="dxa"/>
          </w:tcPr>
          <w:p w:rsidR="00744E63" w:rsidRPr="00591481" w:rsidRDefault="00744E63" w:rsidP="00591481">
            <w:pPr>
              <w:suppressAutoHyphens/>
              <w:spacing w:after="0" w:line="240" w:lineRule="auto"/>
              <w:rPr>
                <w:rFonts w:ascii="Times New Roman" w:hAnsi="Times New Roman" w:cs="Times New Roman"/>
                <w:sz w:val="26"/>
                <w:szCs w:val="26"/>
              </w:rPr>
            </w:pPr>
            <w:r w:rsidRPr="00591481">
              <w:rPr>
                <w:rFonts w:ascii="Times New Roman" w:hAnsi="Times New Roman" w:cs="Times New Roman"/>
                <w:sz w:val="26"/>
                <w:szCs w:val="26"/>
              </w:rPr>
              <w:t>Спартакиада среди сельских поселений Спасского муниципального района</w:t>
            </w:r>
          </w:p>
        </w:tc>
        <w:tc>
          <w:tcPr>
            <w:tcW w:w="2082" w:type="dxa"/>
            <w:vMerge/>
          </w:tcPr>
          <w:p w:rsidR="00744E63" w:rsidRPr="00591481" w:rsidRDefault="00744E63" w:rsidP="00591481">
            <w:pPr>
              <w:suppressAutoHyphens/>
              <w:spacing w:after="0" w:line="240" w:lineRule="auto"/>
              <w:rPr>
                <w:rFonts w:ascii="Times New Roman" w:hAnsi="Times New Roman" w:cs="Times New Roman"/>
                <w:sz w:val="26"/>
                <w:szCs w:val="26"/>
              </w:rPr>
            </w:pPr>
          </w:p>
        </w:tc>
        <w:tc>
          <w:tcPr>
            <w:tcW w:w="3200" w:type="dxa"/>
            <w:gridSpan w:val="2"/>
            <w:vMerge/>
          </w:tcPr>
          <w:p w:rsidR="00744E63" w:rsidRPr="00591481" w:rsidRDefault="00744E63" w:rsidP="00591481">
            <w:pPr>
              <w:keepNext/>
              <w:suppressAutoHyphens/>
              <w:spacing w:after="0" w:line="240" w:lineRule="auto"/>
              <w:ind w:right="57"/>
              <w:outlineLvl w:val="1"/>
              <w:rPr>
                <w:rFonts w:ascii="Times New Roman" w:eastAsia="Times New Roman" w:hAnsi="Times New Roman" w:cs="Times New Roman"/>
                <w:sz w:val="26"/>
                <w:szCs w:val="26"/>
                <w:lang w:eastAsia="ru-RU"/>
              </w:rPr>
            </w:pPr>
          </w:p>
        </w:tc>
      </w:tr>
    </w:tbl>
    <w:p w:rsidR="0049409B" w:rsidRPr="00591481" w:rsidRDefault="0049409B" w:rsidP="00591481">
      <w:pPr>
        <w:suppressAutoHyphens/>
        <w:spacing w:after="0" w:line="240" w:lineRule="auto"/>
        <w:ind w:right="57"/>
        <w:jc w:val="both"/>
        <w:rPr>
          <w:rFonts w:ascii="Times New Roman" w:eastAsia="Times New Roman" w:hAnsi="Times New Roman" w:cs="Times New Roman"/>
          <w:sz w:val="26"/>
          <w:szCs w:val="26"/>
          <w:lang w:eastAsia="ru-RU"/>
        </w:rPr>
      </w:pPr>
    </w:p>
    <w:p w:rsidR="0049409B" w:rsidRDefault="0049409B" w:rsidP="00591481">
      <w:pPr>
        <w:suppressAutoHyphens/>
        <w:spacing w:after="0" w:line="240" w:lineRule="auto"/>
        <w:jc w:val="both"/>
        <w:rPr>
          <w:rFonts w:ascii="Times New Roman" w:eastAsia="Times New Roman" w:hAnsi="Times New Roman" w:cs="Times New Roman"/>
          <w:sz w:val="26"/>
          <w:szCs w:val="26"/>
          <w:lang w:eastAsia="ru-RU"/>
        </w:rPr>
      </w:pPr>
    </w:p>
    <w:p w:rsidR="00AB048E" w:rsidRDefault="00AB048E" w:rsidP="00591481">
      <w:pPr>
        <w:suppressAutoHyphens/>
        <w:spacing w:after="0" w:line="240" w:lineRule="auto"/>
        <w:jc w:val="both"/>
        <w:rPr>
          <w:rFonts w:ascii="Times New Roman" w:eastAsia="Times New Roman" w:hAnsi="Times New Roman" w:cs="Times New Roman"/>
          <w:sz w:val="26"/>
          <w:szCs w:val="26"/>
          <w:lang w:eastAsia="ru-RU"/>
        </w:rPr>
      </w:pPr>
    </w:p>
    <w:p w:rsidR="00AB048E" w:rsidRDefault="00AB048E" w:rsidP="00591481">
      <w:pPr>
        <w:suppressAutoHyphens/>
        <w:spacing w:after="0" w:line="240" w:lineRule="auto"/>
        <w:jc w:val="both"/>
        <w:rPr>
          <w:rFonts w:ascii="Times New Roman" w:eastAsia="Times New Roman" w:hAnsi="Times New Roman" w:cs="Times New Roman"/>
          <w:sz w:val="26"/>
          <w:szCs w:val="26"/>
          <w:lang w:eastAsia="ru-RU"/>
        </w:rPr>
      </w:pPr>
    </w:p>
    <w:p w:rsidR="00AB048E" w:rsidRPr="00591481" w:rsidRDefault="00AB048E" w:rsidP="00591481">
      <w:pPr>
        <w:suppressAutoHyphens/>
        <w:spacing w:after="0" w:line="240" w:lineRule="auto"/>
        <w:jc w:val="both"/>
        <w:rPr>
          <w:rFonts w:ascii="Times New Roman" w:eastAsia="Times New Roman" w:hAnsi="Times New Roman" w:cs="Times New Roman"/>
          <w:sz w:val="26"/>
          <w:szCs w:val="26"/>
          <w:lang w:eastAsia="ru-RU"/>
        </w:rPr>
      </w:pPr>
    </w:p>
    <w:p w:rsidR="0049409B" w:rsidRPr="00591481" w:rsidRDefault="0049409B" w:rsidP="00591481">
      <w:pPr>
        <w:suppressAutoHyphens/>
        <w:spacing w:after="0" w:line="240" w:lineRule="auto"/>
        <w:jc w:val="both"/>
        <w:rPr>
          <w:rFonts w:ascii="Times New Roman" w:hAnsi="Times New Roman" w:cs="Times New Roman"/>
          <w:sz w:val="26"/>
          <w:szCs w:val="26"/>
        </w:rPr>
      </w:pPr>
    </w:p>
    <w:p w:rsidR="0049409B" w:rsidRPr="00591481" w:rsidRDefault="0049409B" w:rsidP="00591481">
      <w:pPr>
        <w:suppressAutoHyphens/>
        <w:spacing w:after="0" w:line="240" w:lineRule="auto"/>
        <w:jc w:val="both"/>
        <w:rPr>
          <w:rFonts w:ascii="Times New Roman" w:hAnsi="Times New Roman" w:cs="Times New Roman"/>
          <w:sz w:val="26"/>
          <w:szCs w:val="26"/>
        </w:rPr>
      </w:pPr>
    </w:p>
    <w:p w:rsidR="002C0DDB" w:rsidRPr="00591481" w:rsidRDefault="002C0DDB" w:rsidP="00591481">
      <w:pPr>
        <w:spacing w:after="0" w:line="240" w:lineRule="auto"/>
        <w:rPr>
          <w:rFonts w:ascii="Times New Roman" w:hAnsi="Times New Roman" w:cs="Times New Roman"/>
          <w:sz w:val="26"/>
          <w:szCs w:val="26"/>
        </w:rPr>
      </w:pPr>
    </w:p>
    <w:sectPr w:rsidR="002C0DDB" w:rsidRPr="00591481" w:rsidSect="0049409B">
      <w:pgSz w:w="16838" w:h="11906" w:orient="landscape"/>
      <w:pgMar w:top="993"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9A" w:rsidRDefault="00C9749A">
      <w:pPr>
        <w:spacing w:after="0" w:line="240" w:lineRule="auto"/>
      </w:pPr>
      <w:r>
        <w:separator/>
      </w:r>
    </w:p>
  </w:endnote>
  <w:endnote w:type="continuationSeparator" w:id="0">
    <w:p w:rsidR="00C9749A" w:rsidRDefault="00C9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9A" w:rsidRDefault="00C9749A">
      <w:pPr>
        <w:spacing w:after="0" w:line="240" w:lineRule="auto"/>
      </w:pPr>
      <w:r>
        <w:separator/>
      </w:r>
    </w:p>
  </w:footnote>
  <w:footnote w:type="continuationSeparator" w:id="0">
    <w:p w:rsidR="00C9749A" w:rsidRDefault="00C97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3" w:rsidRDefault="00744E63" w:rsidP="00AB048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744E63" w:rsidRDefault="00744E6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3" w:rsidRDefault="00744E63" w:rsidP="00AB048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D4C2E">
      <w:rPr>
        <w:rStyle w:val="a9"/>
        <w:noProof/>
      </w:rPr>
      <w:t>22</w:t>
    </w:r>
    <w:r>
      <w:rPr>
        <w:rStyle w:val="a9"/>
      </w:rPr>
      <w:fldChar w:fldCharType="end"/>
    </w:r>
  </w:p>
  <w:p w:rsidR="00744E63" w:rsidRDefault="00744E6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4AF3"/>
    <w:multiLevelType w:val="hybridMultilevel"/>
    <w:tmpl w:val="01A44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AC6C58"/>
    <w:multiLevelType w:val="hybridMultilevel"/>
    <w:tmpl w:val="681EC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7A039A"/>
    <w:multiLevelType w:val="singleLevel"/>
    <w:tmpl w:val="3A6A552E"/>
    <w:lvl w:ilvl="0">
      <w:start w:val="1"/>
      <w:numFmt w:val="upperRoman"/>
      <w:pStyle w:val="6"/>
      <w:lvlText w:val="%1."/>
      <w:lvlJc w:val="left"/>
      <w:pPr>
        <w:tabs>
          <w:tab w:val="num" w:pos="1500"/>
        </w:tabs>
        <w:ind w:left="1500" w:hanging="720"/>
      </w:pPr>
      <w:rPr>
        <w:rFonts w:hint="default"/>
      </w:rPr>
    </w:lvl>
  </w:abstractNum>
  <w:abstractNum w:abstractNumId="3">
    <w:nsid w:val="4ACC4704"/>
    <w:multiLevelType w:val="hybridMultilevel"/>
    <w:tmpl w:val="8496E74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F72DAD"/>
    <w:multiLevelType w:val="hybridMultilevel"/>
    <w:tmpl w:val="3236C128"/>
    <w:lvl w:ilvl="0" w:tplc="BA4C81C6">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5">
    <w:nsid w:val="6EB60A34"/>
    <w:multiLevelType w:val="hybridMultilevel"/>
    <w:tmpl w:val="53D69B68"/>
    <w:lvl w:ilvl="0" w:tplc="3DE4C2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6D80B31"/>
    <w:multiLevelType w:val="hybridMultilevel"/>
    <w:tmpl w:val="B61249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9B"/>
    <w:rsid w:val="000617C5"/>
    <w:rsid w:val="00063DEA"/>
    <w:rsid w:val="00092AC2"/>
    <w:rsid w:val="000948B4"/>
    <w:rsid w:val="000B789F"/>
    <w:rsid w:val="000C0809"/>
    <w:rsid w:val="000C418E"/>
    <w:rsid w:val="000D5452"/>
    <w:rsid w:val="000E1FE5"/>
    <w:rsid w:val="001002CB"/>
    <w:rsid w:val="00121943"/>
    <w:rsid w:val="00160BB8"/>
    <w:rsid w:val="001611E8"/>
    <w:rsid w:val="00162AC9"/>
    <w:rsid w:val="00180387"/>
    <w:rsid w:val="00182A39"/>
    <w:rsid w:val="001A28B8"/>
    <w:rsid w:val="001B1B19"/>
    <w:rsid w:val="001C0E3E"/>
    <w:rsid w:val="001C1F4B"/>
    <w:rsid w:val="001D4C2E"/>
    <w:rsid w:val="001D64AA"/>
    <w:rsid w:val="001E136E"/>
    <w:rsid w:val="001F1804"/>
    <w:rsid w:val="002001C9"/>
    <w:rsid w:val="0020146A"/>
    <w:rsid w:val="00230A5F"/>
    <w:rsid w:val="002317D5"/>
    <w:rsid w:val="00233694"/>
    <w:rsid w:val="00234E24"/>
    <w:rsid w:val="00267EF9"/>
    <w:rsid w:val="002A6EA6"/>
    <w:rsid w:val="002C0DDB"/>
    <w:rsid w:val="002C5091"/>
    <w:rsid w:val="002C5A76"/>
    <w:rsid w:val="003154C2"/>
    <w:rsid w:val="00361911"/>
    <w:rsid w:val="00375808"/>
    <w:rsid w:val="0038441E"/>
    <w:rsid w:val="00400230"/>
    <w:rsid w:val="004011B4"/>
    <w:rsid w:val="00433DC5"/>
    <w:rsid w:val="004502DB"/>
    <w:rsid w:val="00463A6F"/>
    <w:rsid w:val="00491702"/>
    <w:rsid w:val="0049409B"/>
    <w:rsid w:val="0050244B"/>
    <w:rsid w:val="00504FCF"/>
    <w:rsid w:val="00524085"/>
    <w:rsid w:val="005439B5"/>
    <w:rsid w:val="00565924"/>
    <w:rsid w:val="00570E99"/>
    <w:rsid w:val="005740E8"/>
    <w:rsid w:val="00575FB7"/>
    <w:rsid w:val="00591481"/>
    <w:rsid w:val="0059222A"/>
    <w:rsid w:val="005B2BA2"/>
    <w:rsid w:val="005C3C24"/>
    <w:rsid w:val="005E0849"/>
    <w:rsid w:val="0065643E"/>
    <w:rsid w:val="00657876"/>
    <w:rsid w:val="00663E3A"/>
    <w:rsid w:val="0066524A"/>
    <w:rsid w:val="00697844"/>
    <w:rsid w:val="006A1A5B"/>
    <w:rsid w:val="006B31D0"/>
    <w:rsid w:val="006D0FD2"/>
    <w:rsid w:val="006E2A6B"/>
    <w:rsid w:val="006F4200"/>
    <w:rsid w:val="007222BA"/>
    <w:rsid w:val="00731475"/>
    <w:rsid w:val="007351D6"/>
    <w:rsid w:val="00744E63"/>
    <w:rsid w:val="0075591F"/>
    <w:rsid w:val="00793695"/>
    <w:rsid w:val="007A1CEE"/>
    <w:rsid w:val="007A5E3A"/>
    <w:rsid w:val="007A69DF"/>
    <w:rsid w:val="007D418E"/>
    <w:rsid w:val="007D5E4E"/>
    <w:rsid w:val="0081312A"/>
    <w:rsid w:val="0086357D"/>
    <w:rsid w:val="008720CC"/>
    <w:rsid w:val="00891DFA"/>
    <w:rsid w:val="008E6515"/>
    <w:rsid w:val="00913AA9"/>
    <w:rsid w:val="009539CF"/>
    <w:rsid w:val="00970FA5"/>
    <w:rsid w:val="00977852"/>
    <w:rsid w:val="009927A3"/>
    <w:rsid w:val="00993FA0"/>
    <w:rsid w:val="009A5741"/>
    <w:rsid w:val="009A7F1C"/>
    <w:rsid w:val="009C1281"/>
    <w:rsid w:val="009C26BC"/>
    <w:rsid w:val="009C3F51"/>
    <w:rsid w:val="009C52F5"/>
    <w:rsid w:val="009E1C01"/>
    <w:rsid w:val="009E56EF"/>
    <w:rsid w:val="00A13763"/>
    <w:rsid w:val="00A151C2"/>
    <w:rsid w:val="00A27503"/>
    <w:rsid w:val="00A748FA"/>
    <w:rsid w:val="00A822BD"/>
    <w:rsid w:val="00A838C9"/>
    <w:rsid w:val="00AB048E"/>
    <w:rsid w:val="00AD45A4"/>
    <w:rsid w:val="00AE07F9"/>
    <w:rsid w:val="00AF3B9F"/>
    <w:rsid w:val="00B01037"/>
    <w:rsid w:val="00B235C4"/>
    <w:rsid w:val="00B574F0"/>
    <w:rsid w:val="00B70F4B"/>
    <w:rsid w:val="00BD2EEA"/>
    <w:rsid w:val="00C127B6"/>
    <w:rsid w:val="00C22450"/>
    <w:rsid w:val="00C346A3"/>
    <w:rsid w:val="00C359BD"/>
    <w:rsid w:val="00C530AC"/>
    <w:rsid w:val="00C6566D"/>
    <w:rsid w:val="00C679A1"/>
    <w:rsid w:val="00C802E1"/>
    <w:rsid w:val="00C9749A"/>
    <w:rsid w:val="00CA12BB"/>
    <w:rsid w:val="00CA7797"/>
    <w:rsid w:val="00CB2C3D"/>
    <w:rsid w:val="00CC7646"/>
    <w:rsid w:val="00CF7939"/>
    <w:rsid w:val="00D17FA3"/>
    <w:rsid w:val="00D45521"/>
    <w:rsid w:val="00D55858"/>
    <w:rsid w:val="00D624D7"/>
    <w:rsid w:val="00D70740"/>
    <w:rsid w:val="00D8269A"/>
    <w:rsid w:val="00DA35C6"/>
    <w:rsid w:val="00E02C66"/>
    <w:rsid w:val="00E15A2E"/>
    <w:rsid w:val="00E300F5"/>
    <w:rsid w:val="00E3274B"/>
    <w:rsid w:val="00E356B1"/>
    <w:rsid w:val="00E4610C"/>
    <w:rsid w:val="00E47AD8"/>
    <w:rsid w:val="00E61EBA"/>
    <w:rsid w:val="00E639AD"/>
    <w:rsid w:val="00E67829"/>
    <w:rsid w:val="00E71137"/>
    <w:rsid w:val="00E71533"/>
    <w:rsid w:val="00E875A8"/>
    <w:rsid w:val="00EC27B3"/>
    <w:rsid w:val="00EE663F"/>
    <w:rsid w:val="00EF0B2F"/>
    <w:rsid w:val="00EF4299"/>
    <w:rsid w:val="00F128B3"/>
    <w:rsid w:val="00F64D90"/>
    <w:rsid w:val="00F650F1"/>
    <w:rsid w:val="00F82C83"/>
    <w:rsid w:val="00FA3147"/>
    <w:rsid w:val="00FA54AC"/>
    <w:rsid w:val="00FC4739"/>
    <w:rsid w:val="00FD22F5"/>
    <w:rsid w:val="00FD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409B"/>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49409B"/>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49409B"/>
    <w:pPr>
      <w:keepNext/>
      <w:spacing w:after="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49409B"/>
    <w:pPr>
      <w:keepNext/>
      <w:spacing w:after="0" w:line="240" w:lineRule="auto"/>
      <w:jc w:val="both"/>
      <w:outlineLvl w:val="3"/>
    </w:pPr>
    <w:rPr>
      <w:rFonts w:ascii="Times New Roman" w:eastAsia="Times New Roman" w:hAnsi="Times New Roman" w:cs="Times New Roman"/>
      <w:sz w:val="24"/>
      <w:szCs w:val="20"/>
      <w:lang w:eastAsia="ru-RU"/>
    </w:rPr>
  </w:style>
  <w:style w:type="paragraph" w:styleId="6">
    <w:name w:val="heading 6"/>
    <w:basedOn w:val="a"/>
    <w:next w:val="a"/>
    <w:link w:val="60"/>
    <w:qFormat/>
    <w:rsid w:val="0049409B"/>
    <w:pPr>
      <w:keepNext/>
      <w:numPr>
        <w:numId w:val="1"/>
      </w:numPr>
      <w:spacing w:after="0" w:line="240" w:lineRule="auto"/>
      <w:outlineLvl w:val="5"/>
    </w:pPr>
    <w:rPr>
      <w:rFonts w:ascii="Times New Roman" w:eastAsia="Times New Roman" w:hAnsi="Times New Roman" w:cs="Times New Roman"/>
      <w:b/>
      <w:sz w:val="24"/>
      <w:szCs w:val="20"/>
      <w:lang w:eastAsia="ru-RU"/>
    </w:rPr>
  </w:style>
  <w:style w:type="paragraph" w:styleId="8">
    <w:name w:val="heading 8"/>
    <w:basedOn w:val="a"/>
    <w:next w:val="a"/>
    <w:link w:val="80"/>
    <w:qFormat/>
    <w:rsid w:val="0049409B"/>
    <w:pPr>
      <w:keepNext/>
      <w:spacing w:after="0" w:line="240" w:lineRule="auto"/>
      <w:jc w:val="center"/>
      <w:outlineLvl w:val="7"/>
    </w:pPr>
    <w:rPr>
      <w:rFonts w:ascii="Times New Roman" w:eastAsia="Times New Roman" w:hAnsi="Times New Roman" w:cs="Times New Roman"/>
      <w:color w:val="008000"/>
      <w:sz w:val="24"/>
      <w:szCs w:val="20"/>
      <w:lang w:eastAsia="ru-RU"/>
    </w:rPr>
  </w:style>
  <w:style w:type="paragraph" w:styleId="9">
    <w:name w:val="heading 9"/>
    <w:basedOn w:val="a"/>
    <w:next w:val="a"/>
    <w:link w:val="90"/>
    <w:qFormat/>
    <w:rsid w:val="0049409B"/>
    <w:pPr>
      <w:keepNext/>
      <w:spacing w:after="0" w:line="240" w:lineRule="auto"/>
      <w:outlineLvl w:val="8"/>
    </w:pPr>
    <w:rPr>
      <w:rFonts w:ascii="Times New Roman" w:eastAsia="Times New Roman" w:hAnsi="Times New Roman" w:cs="Times New Roman"/>
      <w:color w:val="008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09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9409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9409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9409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9409B"/>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49409B"/>
    <w:rPr>
      <w:rFonts w:ascii="Times New Roman" w:eastAsia="Times New Roman" w:hAnsi="Times New Roman" w:cs="Times New Roman"/>
      <w:color w:val="008000"/>
      <w:sz w:val="24"/>
      <w:szCs w:val="20"/>
      <w:lang w:eastAsia="ru-RU"/>
    </w:rPr>
  </w:style>
  <w:style w:type="character" w:customStyle="1" w:styleId="90">
    <w:name w:val="Заголовок 9 Знак"/>
    <w:basedOn w:val="a0"/>
    <w:link w:val="9"/>
    <w:rsid w:val="0049409B"/>
    <w:rPr>
      <w:rFonts w:ascii="Times New Roman" w:eastAsia="Times New Roman" w:hAnsi="Times New Roman" w:cs="Times New Roman"/>
      <w:color w:val="008000"/>
      <w:sz w:val="24"/>
      <w:szCs w:val="20"/>
      <w:lang w:eastAsia="ru-RU"/>
    </w:rPr>
  </w:style>
  <w:style w:type="numbering" w:customStyle="1" w:styleId="11">
    <w:name w:val="Нет списка1"/>
    <w:next w:val="a2"/>
    <w:semiHidden/>
    <w:rsid w:val="0049409B"/>
  </w:style>
  <w:style w:type="paragraph" w:styleId="a3">
    <w:name w:val="Body Text"/>
    <w:basedOn w:val="a"/>
    <w:link w:val="a4"/>
    <w:rsid w:val="0049409B"/>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49409B"/>
    <w:rPr>
      <w:rFonts w:ascii="Times New Roman" w:eastAsia="Times New Roman" w:hAnsi="Times New Roman" w:cs="Times New Roman"/>
      <w:sz w:val="24"/>
      <w:szCs w:val="20"/>
      <w:lang w:eastAsia="ru-RU"/>
    </w:rPr>
  </w:style>
  <w:style w:type="paragraph" w:styleId="31">
    <w:name w:val="Body Text 3"/>
    <w:basedOn w:val="a"/>
    <w:link w:val="32"/>
    <w:rsid w:val="0049409B"/>
    <w:pPr>
      <w:spacing w:after="0" w:line="240" w:lineRule="auto"/>
      <w:jc w:val="center"/>
    </w:pPr>
    <w:rPr>
      <w:rFonts w:ascii="Times New Roman" w:eastAsia="Times New Roman" w:hAnsi="Times New Roman" w:cs="Times New Roman"/>
      <w:b/>
      <w:color w:val="008000"/>
      <w:sz w:val="24"/>
      <w:szCs w:val="20"/>
      <w:lang w:eastAsia="ru-RU"/>
    </w:rPr>
  </w:style>
  <w:style w:type="character" w:customStyle="1" w:styleId="32">
    <w:name w:val="Основной текст 3 Знак"/>
    <w:basedOn w:val="a0"/>
    <w:link w:val="31"/>
    <w:rsid w:val="0049409B"/>
    <w:rPr>
      <w:rFonts w:ascii="Times New Roman" w:eastAsia="Times New Roman" w:hAnsi="Times New Roman" w:cs="Times New Roman"/>
      <w:b/>
      <w:color w:val="008000"/>
      <w:sz w:val="24"/>
      <w:szCs w:val="20"/>
      <w:lang w:eastAsia="ru-RU"/>
    </w:rPr>
  </w:style>
  <w:style w:type="paragraph" w:styleId="a5">
    <w:name w:val="Body Text Indent"/>
    <w:basedOn w:val="a"/>
    <w:link w:val="a6"/>
    <w:rsid w:val="0049409B"/>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49409B"/>
    <w:rPr>
      <w:rFonts w:ascii="Times New Roman" w:eastAsia="Times New Roman" w:hAnsi="Times New Roman" w:cs="Times New Roman"/>
      <w:sz w:val="28"/>
      <w:szCs w:val="20"/>
      <w:lang w:eastAsia="ru-RU"/>
    </w:rPr>
  </w:style>
  <w:style w:type="paragraph" w:styleId="a7">
    <w:name w:val="header"/>
    <w:basedOn w:val="a"/>
    <w:link w:val="a8"/>
    <w:uiPriority w:val="99"/>
    <w:rsid w:val="0049409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49409B"/>
    <w:rPr>
      <w:rFonts w:ascii="Times New Roman" w:eastAsia="Times New Roman" w:hAnsi="Times New Roman" w:cs="Times New Roman"/>
      <w:sz w:val="20"/>
      <w:szCs w:val="20"/>
      <w:lang w:eastAsia="ru-RU"/>
    </w:rPr>
  </w:style>
  <w:style w:type="character" w:styleId="a9">
    <w:name w:val="page number"/>
    <w:basedOn w:val="a0"/>
    <w:rsid w:val="0049409B"/>
  </w:style>
  <w:style w:type="paragraph" w:styleId="aa">
    <w:name w:val="Balloon Text"/>
    <w:basedOn w:val="a"/>
    <w:link w:val="ab"/>
    <w:semiHidden/>
    <w:rsid w:val="0049409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49409B"/>
    <w:rPr>
      <w:rFonts w:ascii="Tahoma" w:eastAsia="Times New Roman" w:hAnsi="Tahoma" w:cs="Tahoma"/>
      <w:sz w:val="16"/>
      <w:szCs w:val="16"/>
      <w:lang w:eastAsia="ru-RU"/>
    </w:rPr>
  </w:style>
  <w:style w:type="paragraph" w:styleId="ac">
    <w:name w:val="Title"/>
    <w:basedOn w:val="a"/>
    <w:link w:val="ad"/>
    <w:qFormat/>
    <w:rsid w:val="0049409B"/>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49409B"/>
    <w:rPr>
      <w:rFonts w:ascii="Times New Roman" w:eastAsia="Times New Roman" w:hAnsi="Times New Roman" w:cs="Times New Roman"/>
      <w:sz w:val="28"/>
      <w:szCs w:val="20"/>
      <w:lang w:eastAsia="ru-RU"/>
    </w:rPr>
  </w:style>
  <w:style w:type="paragraph" w:customStyle="1" w:styleId="assignment17">
    <w:name w:val="assignment_17"/>
    <w:basedOn w:val="a"/>
    <w:rsid w:val="0049409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ssignment19">
    <w:name w:val="assignment_19"/>
    <w:basedOn w:val="a"/>
    <w:rsid w:val="0049409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List Paragraph"/>
    <w:basedOn w:val="a"/>
    <w:uiPriority w:val="34"/>
    <w:qFormat/>
    <w:rsid w:val="0049409B"/>
    <w:pPr>
      <w:ind w:left="720"/>
      <w:contextualSpacing/>
    </w:pPr>
  </w:style>
  <w:style w:type="paragraph" w:styleId="21">
    <w:name w:val="Body Text 2"/>
    <w:basedOn w:val="a"/>
    <w:link w:val="22"/>
    <w:rsid w:val="00F128B3"/>
    <w:pPr>
      <w:spacing w:after="0" w:line="240" w:lineRule="auto"/>
      <w:jc w:val="center"/>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F128B3"/>
    <w:rPr>
      <w:rFonts w:ascii="Times New Roman" w:eastAsia="Times New Roman" w:hAnsi="Times New Roman" w:cs="Times New Roman"/>
      <w:sz w:val="26"/>
      <w:szCs w:val="24"/>
      <w:lang w:eastAsia="ru-RU"/>
    </w:rPr>
  </w:style>
  <w:style w:type="character" w:styleId="af">
    <w:name w:val="Strong"/>
    <w:basedOn w:val="a0"/>
    <w:qFormat/>
    <w:rsid w:val="00EE663F"/>
    <w:rPr>
      <w:b/>
      <w:bCs/>
    </w:rPr>
  </w:style>
  <w:style w:type="paragraph" w:styleId="af0">
    <w:name w:val="Normal (Web)"/>
    <w:basedOn w:val="a"/>
    <w:uiPriority w:val="99"/>
    <w:unhideWhenUsed/>
    <w:rsid w:val="002336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409B"/>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49409B"/>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49409B"/>
    <w:pPr>
      <w:keepNext/>
      <w:spacing w:after="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49409B"/>
    <w:pPr>
      <w:keepNext/>
      <w:spacing w:after="0" w:line="240" w:lineRule="auto"/>
      <w:jc w:val="both"/>
      <w:outlineLvl w:val="3"/>
    </w:pPr>
    <w:rPr>
      <w:rFonts w:ascii="Times New Roman" w:eastAsia="Times New Roman" w:hAnsi="Times New Roman" w:cs="Times New Roman"/>
      <w:sz w:val="24"/>
      <w:szCs w:val="20"/>
      <w:lang w:eastAsia="ru-RU"/>
    </w:rPr>
  </w:style>
  <w:style w:type="paragraph" w:styleId="6">
    <w:name w:val="heading 6"/>
    <w:basedOn w:val="a"/>
    <w:next w:val="a"/>
    <w:link w:val="60"/>
    <w:qFormat/>
    <w:rsid w:val="0049409B"/>
    <w:pPr>
      <w:keepNext/>
      <w:numPr>
        <w:numId w:val="1"/>
      </w:numPr>
      <w:spacing w:after="0" w:line="240" w:lineRule="auto"/>
      <w:outlineLvl w:val="5"/>
    </w:pPr>
    <w:rPr>
      <w:rFonts w:ascii="Times New Roman" w:eastAsia="Times New Roman" w:hAnsi="Times New Roman" w:cs="Times New Roman"/>
      <w:b/>
      <w:sz w:val="24"/>
      <w:szCs w:val="20"/>
      <w:lang w:eastAsia="ru-RU"/>
    </w:rPr>
  </w:style>
  <w:style w:type="paragraph" w:styleId="8">
    <w:name w:val="heading 8"/>
    <w:basedOn w:val="a"/>
    <w:next w:val="a"/>
    <w:link w:val="80"/>
    <w:qFormat/>
    <w:rsid w:val="0049409B"/>
    <w:pPr>
      <w:keepNext/>
      <w:spacing w:after="0" w:line="240" w:lineRule="auto"/>
      <w:jc w:val="center"/>
      <w:outlineLvl w:val="7"/>
    </w:pPr>
    <w:rPr>
      <w:rFonts w:ascii="Times New Roman" w:eastAsia="Times New Roman" w:hAnsi="Times New Roman" w:cs="Times New Roman"/>
      <w:color w:val="008000"/>
      <w:sz w:val="24"/>
      <w:szCs w:val="20"/>
      <w:lang w:eastAsia="ru-RU"/>
    </w:rPr>
  </w:style>
  <w:style w:type="paragraph" w:styleId="9">
    <w:name w:val="heading 9"/>
    <w:basedOn w:val="a"/>
    <w:next w:val="a"/>
    <w:link w:val="90"/>
    <w:qFormat/>
    <w:rsid w:val="0049409B"/>
    <w:pPr>
      <w:keepNext/>
      <w:spacing w:after="0" w:line="240" w:lineRule="auto"/>
      <w:outlineLvl w:val="8"/>
    </w:pPr>
    <w:rPr>
      <w:rFonts w:ascii="Times New Roman" w:eastAsia="Times New Roman" w:hAnsi="Times New Roman" w:cs="Times New Roman"/>
      <w:color w:val="008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09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9409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9409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9409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9409B"/>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49409B"/>
    <w:rPr>
      <w:rFonts w:ascii="Times New Roman" w:eastAsia="Times New Roman" w:hAnsi="Times New Roman" w:cs="Times New Roman"/>
      <w:color w:val="008000"/>
      <w:sz w:val="24"/>
      <w:szCs w:val="20"/>
      <w:lang w:eastAsia="ru-RU"/>
    </w:rPr>
  </w:style>
  <w:style w:type="character" w:customStyle="1" w:styleId="90">
    <w:name w:val="Заголовок 9 Знак"/>
    <w:basedOn w:val="a0"/>
    <w:link w:val="9"/>
    <w:rsid w:val="0049409B"/>
    <w:rPr>
      <w:rFonts w:ascii="Times New Roman" w:eastAsia="Times New Roman" w:hAnsi="Times New Roman" w:cs="Times New Roman"/>
      <w:color w:val="008000"/>
      <w:sz w:val="24"/>
      <w:szCs w:val="20"/>
      <w:lang w:eastAsia="ru-RU"/>
    </w:rPr>
  </w:style>
  <w:style w:type="numbering" w:customStyle="1" w:styleId="11">
    <w:name w:val="Нет списка1"/>
    <w:next w:val="a2"/>
    <w:semiHidden/>
    <w:rsid w:val="0049409B"/>
  </w:style>
  <w:style w:type="paragraph" w:styleId="a3">
    <w:name w:val="Body Text"/>
    <w:basedOn w:val="a"/>
    <w:link w:val="a4"/>
    <w:rsid w:val="0049409B"/>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49409B"/>
    <w:rPr>
      <w:rFonts w:ascii="Times New Roman" w:eastAsia="Times New Roman" w:hAnsi="Times New Roman" w:cs="Times New Roman"/>
      <w:sz w:val="24"/>
      <w:szCs w:val="20"/>
      <w:lang w:eastAsia="ru-RU"/>
    </w:rPr>
  </w:style>
  <w:style w:type="paragraph" w:styleId="31">
    <w:name w:val="Body Text 3"/>
    <w:basedOn w:val="a"/>
    <w:link w:val="32"/>
    <w:rsid w:val="0049409B"/>
    <w:pPr>
      <w:spacing w:after="0" w:line="240" w:lineRule="auto"/>
      <w:jc w:val="center"/>
    </w:pPr>
    <w:rPr>
      <w:rFonts w:ascii="Times New Roman" w:eastAsia="Times New Roman" w:hAnsi="Times New Roman" w:cs="Times New Roman"/>
      <w:b/>
      <w:color w:val="008000"/>
      <w:sz w:val="24"/>
      <w:szCs w:val="20"/>
      <w:lang w:eastAsia="ru-RU"/>
    </w:rPr>
  </w:style>
  <w:style w:type="character" w:customStyle="1" w:styleId="32">
    <w:name w:val="Основной текст 3 Знак"/>
    <w:basedOn w:val="a0"/>
    <w:link w:val="31"/>
    <w:rsid w:val="0049409B"/>
    <w:rPr>
      <w:rFonts w:ascii="Times New Roman" w:eastAsia="Times New Roman" w:hAnsi="Times New Roman" w:cs="Times New Roman"/>
      <w:b/>
      <w:color w:val="008000"/>
      <w:sz w:val="24"/>
      <w:szCs w:val="20"/>
      <w:lang w:eastAsia="ru-RU"/>
    </w:rPr>
  </w:style>
  <w:style w:type="paragraph" w:styleId="a5">
    <w:name w:val="Body Text Indent"/>
    <w:basedOn w:val="a"/>
    <w:link w:val="a6"/>
    <w:rsid w:val="0049409B"/>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49409B"/>
    <w:rPr>
      <w:rFonts w:ascii="Times New Roman" w:eastAsia="Times New Roman" w:hAnsi="Times New Roman" w:cs="Times New Roman"/>
      <w:sz w:val="28"/>
      <w:szCs w:val="20"/>
      <w:lang w:eastAsia="ru-RU"/>
    </w:rPr>
  </w:style>
  <w:style w:type="paragraph" w:styleId="a7">
    <w:name w:val="header"/>
    <w:basedOn w:val="a"/>
    <w:link w:val="a8"/>
    <w:uiPriority w:val="99"/>
    <w:rsid w:val="0049409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49409B"/>
    <w:rPr>
      <w:rFonts w:ascii="Times New Roman" w:eastAsia="Times New Roman" w:hAnsi="Times New Roman" w:cs="Times New Roman"/>
      <w:sz w:val="20"/>
      <w:szCs w:val="20"/>
      <w:lang w:eastAsia="ru-RU"/>
    </w:rPr>
  </w:style>
  <w:style w:type="character" w:styleId="a9">
    <w:name w:val="page number"/>
    <w:basedOn w:val="a0"/>
    <w:rsid w:val="0049409B"/>
  </w:style>
  <w:style w:type="paragraph" w:styleId="aa">
    <w:name w:val="Balloon Text"/>
    <w:basedOn w:val="a"/>
    <w:link w:val="ab"/>
    <w:semiHidden/>
    <w:rsid w:val="0049409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49409B"/>
    <w:rPr>
      <w:rFonts w:ascii="Tahoma" w:eastAsia="Times New Roman" w:hAnsi="Tahoma" w:cs="Tahoma"/>
      <w:sz w:val="16"/>
      <w:szCs w:val="16"/>
      <w:lang w:eastAsia="ru-RU"/>
    </w:rPr>
  </w:style>
  <w:style w:type="paragraph" w:styleId="ac">
    <w:name w:val="Title"/>
    <w:basedOn w:val="a"/>
    <w:link w:val="ad"/>
    <w:qFormat/>
    <w:rsid w:val="0049409B"/>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49409B"/>
    <w:rPr>
      <w:rFonts w:ascii="Times New Roman" w:eastAsia="Times New Roman" w:hAnsi="Times New Roman" w:cs="Times New Roman"/>
      <w:sz w:val="28"/>
      <w:szCs w:val="20"/>
      <w:lang w:eastAsia="ru-RU"/>
    </w:rPr>
  </w:style>
  <w:style w:type="paragraph" w:customStyle="1" w:styleId="assignment17">
    <w:name w:val="assignment_17"/>
    <w:basedOn w:val="a"/>
    <w:rsid w:val="0049409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ssignment19">
    <w:name w:val="assignment_19"/>
    <w:basedOn w:val="a"/>
    <w:rsid w:val="0049409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List Paragraph"/>
    <w:basedOn w:val="a"/>
    <w:uiPriority w:val="34"/>
    <w:qFormat/>
    <w:rsid w:val="0049409B"/>
    <w:pPr>
      <w:ind w:left="720"/>
      <w:contextualSpacing/>
    </w:pPr>
  </w:style>
  <w:style w:type="paragraph" w:styleId="21">
    <w:name w:val="Body Text 2"/>
    <w:basedOn w:val="a"/>
    <w:link w:val="22"/>
    <w:rsid w:val="00F128B3"/>
    <w:pPr>
      <w:spacing w:after="0" w:line="240" w:lineRule="auto"/>
      <w:jc w:val="center"/>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F128B3"/>
    <w:rPr>
      <w:rFonts w:ascii="Times New Roman" w:eastAsia="Times New Roman" w:hAnsi="Times New Roman" w:cs="Times New Roman"/>
      <w:sz w:val="26"/>
      <w:szCs w:val="24"/>
      <w:lang w:eastAsia="ru-RU"/>
    </w:rPr>
  </w:style>
  <w:style w:type="character" w:styleId="af">
    <w:name w:val="Strong"/>
    <w:basedOn w:val="a0"/>
    <w:qFormat/>
    <w:rsid w:val="00EE663F"/>
    <w:rPr>
      <w:b/>
      <w:bCs/>
    </w:rPr>
  </w:style>
  <w:style w:type="paragraph" w:styleId="af0">
    <w:name w:val="Normal (Web)"/>
    <w:basedOn w:val="a"/>
    <w:uiPriority w:val="99"/>
    <w:unhideWhenUsed/>
    <w:rsid w:val="002336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E203-5BF7-456A-9D34-51B4B7A3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5246</Words>
  <Characters>29908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Старцева</dc:creator>
  <cp:lastModifiedBy>Старцева</cp:lastModifiedBy>
  <cp:revision>3</cp:revision>
  <cp:lastPrinted>2016-01-10T23:17:00Z</cp:lastPrinted>
  <dcterms:created xsi:type="dcterms:W3CDTF">2016-04-04T05:10:00Z</dcterms:created>
  <dcterms:modified xsi:type="dcterms:W3CDTF">2016-04-07T05:35:00Z</dcterms:modified>
</cp:coreProperties>
</file>